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FD60AA" w14:textId="2F6D5EE7" w:rsidR="001A182A" w:rsidRDefault="00603EFB" w:rsidP="001A182A">
      <w:pPr>
        <w:pStyle w:val="BodyText"/>
        <w:spacing w:before="37"/>
        <w:ind w:left="120" w:right="6966" w:firstLine="0"/>
        <w:rPr>
          <w:rFonts w:ascii="Book Antiqua" w:hAnsi="Book Antiqua"/>
          <w:w w:val="110"/>
        </w:rPr>
      </w:pPr>
      <w:r>
        <w:rPr>
          <w:rFonts w:ascii="Book Antiqua" w:hAnsi="Book Antiqua"/>
          <w:w w:val="110"/>
        </w:rPr>
        <w:t>September 28</w:t>
      </w:r>
      <w:r w:rsidR="006D76AD">
        <w:rPr>
          <w:rFonts w:ascii="Book Antiqua" w:hAnsi="Book Antiqua"/>
          <w:w w:val="110"/>
        </w:rPr>
        <w:t>, 202</w:t>
      </w:r>
      <w:r w:rsidR="00574E1A">
        <w:rPr>
          <w:rFonts w:ascii="Book Antiqua" w:hAnsi="Book Antiqua"/>
          <w:w w:val="110"/>
        </w:rPr>
        <w:t>6</w:t>
      </w:r>
    </w:p>
    <w:p w14:paraId="23AEC304" w14:textId="77777777" w:rsidR="001A182A" w:rsidRDefault="001A182A" w:rsidP="001A182A">
      <w:pPr>
        <w:pStyle w:val="BodyText"/>
        <w:spacing w:before="37"/>
        <w:ind w:left="120" w:right="6966" w:firstLine="0"/>
        <w:rPr>
          <w:rFonts w:ascii="Book Antiqua" w:hAnsi="Book Antiqua"/>
          <w:w w:val="110"/>
        </w:rPr>
      </w:pPr>
    </w:p>
    <w:p w14:paraId="210EE28D" w14:textId="42B7246E" w:rsidR="0052584C" w:rsidRPr="001A182A" w:rsidRDefault="00A23389" w:rsidP="001A182A">
      <w:pPr>
        <w:pStyle w:val="BodyText"/>
        <w:spacing w:before="37"/>
        <w:ind w:left="120" w:right="6966" w:firstLine="0"/>
        <w:rPr>
          <w:rFonts w:ascii="Book Antiqua" w:hAnsi="Book Antiqua"/>
        </w:rPr>
      </w:pPr>
      <w:r w:rsidRPr="001A182A">
        <w:rPr>
          <w:rFonts w:ascii="Book Antiqua" w:hAnsi="Book Antiqua"/>
          <w:w w:val="110"/>
        </w:rPr>
        <w:t>Board</w:t>
      </w:r>
      <w:r w:rsidRPr="001A182A">
        <w:rPr>
          <w:rFonts w:ascii="Book Antiqua" w:hAnsi="Book Antiqua"/>
          <w:spacing w:val="-16"/>
          <w:w w:val="110"/>
        </w:rPr>
        <w:t xml:space="preserve"> </w:t>
      </w:r>
      <w:r w:rsidRPr="001A182A">
        <w:rPr>
          <w:rFonts w:ascii="Book Antiqua" w:hAnsi="Book Antiqua"/>
          <w:w w:val="110"/>
        </w:rPr>
        <w:t>of</w:t>
      </w:r>
      <w:r w:rsidRPr="001A182A">
        <w:rPr>
          <w:rFonts w:ascii="Book Antiqua" w:hAnsi="Book Antiqua"/>
          <w:spacing w:val="-15"/>
          <w:w w:val="110"/>
        </w:rPr>
        <w:t xml:space="preserve"> </w:t>
      </w:r>
      <w:r w:rsidRPr="001A182A">
        <w:rPr>
          <w:rFonts w:ascii="Book Antiqua" w:hAnsi="Book Antiqua"/>
          <w:w w:val="110"/>
        </w:rPr>
        <w:t>Supervisors</w:t>
      </w:r>
    </w:p>
    <w:p w14:paraId="531608C6" w14:textId="77777777" w:rsidR="0052584C" w:rsidRPr="001A182A" w:rsidRDefault="00000000" w:rsidP="001A182A">
      <w:pPr>
        <w:pStyle w:val="BodyText"/>
        <w:spacing w:before="0"/>
        <w:ind w:left="120" w:firstLine="0"/>
        <w:rPr>
          <w:rFonts w:ascii="Book Antiqua" w:hAnsi="Book Antiqua"/>
        </w:rPr>
      </w:pPr>
      <w:r w:rsidRPr="001A182A">
        <w:rPr>
          <w:rFonts w:ascii="Book Antiqua" w:hAnsi="Book Antiqua"/>
          <w:w w:val="110"/>
        </w:rPr>
        <w:t>Stoneybrook</w:t>
      </w:r>
      <w:r w:rsidRPr="001A182A">
        <w:rPr>
          <w:rFonts w:ascii="Book Antiqua" w:hAnsi="Book Antiqua"/>
          <w:spacing w:val="-10"/>
          <w:w w:val="110"/>
        </w:rPr>
        <w:t xml:space="preserve"> </w:t>
      </w:r>
      <w:r w:rsidRPr="001A182A">
        <w:rPr>
          <w:rFonts w:ascii="Book Antiqua" w:hAnsi="Book Antiqua"/>
          <w:w w:val="110"/>
        </w:rPr>
        <w:t>South</w:t>
      </w:r>
      <w:r w:rsidRPr="001A182A">
        <w:rPr>
          <w:rFonts w:ascii="Book Antiqua" w:hAnsi="Book Antiqua"/>
          <w:spacing w:val="-9"/>
          <w:w w:val="110"/>
        </w:rPr>
        <w:t xml:space="preserve"> </w:t>
      </w:r>
      <w:r w:rsidRPr="001A182A">
        <w:rPr>
          <w:rFonts w:ascii="Book Antiqua" w:hAnsi="Book Antiqua"/>
          <w:w w:val="110"/>
        </w:rPr>
        <w:t>at</w:t>
      </w:r>
      <w:r w:rsidRPr="001A182A">
        <w:rPr>
          <w:rFonts w:ascii="Book Antiqua" w:hAnsi="Book Antiqua"/>
          <w:spacing w:val="-10"/>
          <w:w w:val="110"/>
        </w:rPr>
        <w:t xml:space="preserve"> </w:t>
      </w:r>
      <w:r w:rsidRPr="001A182A">
        <w:rPr>
          <w:rFonts w:ascii="Book Antiqua" w:hAnsi="Book Antiqua"/>
          <w:spacing w:val="-2"/>
          <w:w w:val="110"/>
        </w:rPr>
        <w:t>ChampionsGate</w:t>
      </w:r>
    </w:p>
    <w:p w14:paraId="3E82B72A" w14:textId="542E3229" w:rsidR="001A182A" w:rsidRDefault="00000000" w:rsidP="001A182A">
      <w:pPr>
        <w:pStyle w:val="BodyText"/>
        <w:ind w:left="120" w:firstLine="0"/>
        <w:rPr>
          <w:rFonts w:ascii="Book Antiqua" w:hAnsi="Book Antiqua"/>
          <w:spacing w:val="-6"/>
          <w:w w:val="110"/>
        </w:rPr>
      </w:pPr>
      <w:r w:rsidRPr="001A182A">
        <w:rPr>
          <w:rFonts w:ascii="Book Antiqua" w:hAnsi="Book Antiqua"/>
          <w:w w:val="110"/>
        </w:rPr>
        <w:t>Community</w:t>
      </w:r>
      <w:r w:rsidRPr="001A182A">
        <w:rPr>
          <w:rFonts w:ascii="Book Antiqua" w:hAnsi="Book Antiqua"/>
          <w:spacing w:val="-6"/>
          <w:w w:val="110"/>
        </w:rPr>
        <w:t xml:space="preserve"> </w:t>
      </w:r>
      <w:r w:rsidRPr="001A182A">
        <w:rPr>
          <w:rFonts w:ascii="Book Antiqua" w:hAnsi="Book Antiqua"/>
          <w:w w:val="110"/>
        </w:rPr>
        <w:t>Development</w:t>
      </w:r>
      <w:r w:rsidR="001A182A">
        <w:rPr>
          <w:rFonts w:ascii="Book Antiqua" w:hAnsi="Book Antiqua"/>
          <w:spacing w:val="-6"/>
          <w:w w:val="110"/>
        </w:rPr>
        <w:t xml:space="preserve"> District</w:t>
      </w:r>
    </w:p>
    <w:p w14:paraId="7440DC2B" w14:textId="77777777" w:rsidR="001A182A" w:rsidRDefault="001A182A" w:rsidP="001A182A">
      <w:pPr>
        <w:pStyle w:val="BodyText"/>
        <w:ind w:left="120" w:firstLine="0"/>
        <w:rPr>
          <w:rFonts w:ascii="Book Antiqua" w:hAnsi="Book Antiqua"/>
          <w:w w:val="110"/>
        </w:rPr>
      </w:pPr>
    </w:p>
    <w:p w14:paraId="0F5B6DB2" w14:textId="476666CE" w:rsidR="0052584C" w:rsidRDefault="00000000" w:rsidP="001A182A">
      <w:pPr>
        <w:pStyle w:val="BodyText"/>
        <w:ind w:left="120" w:right="5734" w:firstLine="0"/>
        <w:rPr>
          <w:rFonts w:ascii="Book Antiqua" w:hAnsi="Book Antiqua"/>
          <w:w w:val="110"/>
        </w:rPr>
      </w:pPr>
      <w:r w:rsidRPr="001A182A">
        <w:rPr>
          <w:rFonts w:ascii="Book Antiqua" w:hAnsi="Book Antiqua"/>
          <w:w w:val="110"/>
        </w:rPr>
        <w:t>Dear Board Members:</w:t>
      </w:r>
    </w:p>
    <w:p w14:paraId="04E5982F" w14:textId="77777777" w:rsidR="001A182A" w:rsidRPr="001A182A" w:rsidRDefault="001A182A" w:rsidP="001A182A">
      <w:pPr>
        <w:pStyle w:val="BodyText"/>
        <w:ind w:left="120" w:right="5734" w:firstLine="0"/>
        <w:rPr>
          <w:rFonts w:ascii="Book Antiqua" w:hAnsi="Book Antiqua"/>
        </w:rPr>
      </w:pPr>
    </w:p>
    <w:p w14:paraId="418C105E" w14:textId="11B8CCD3" w:rsidR="0052584C" w:rsidRPr="001A182A" w:rsidRDefault="00000000" w:rsidP="001A182A">
      <w:pPr>
        <w:ind w:left="120" w:right="117" w:hanging="2"/>
        <w:jc w:val="both"/>
        <w:rPr>
          <w:rFonts w:ascii="Book Antiqua" w:hAnsi="Book Antiqua"/>
          <w:b/>
        </w:rPr>
      </w:pPr>
      <w:r w:rsidRPr="001A182A">
        <w:rPr>
          <w:rFonts w:ascii="Book Antiqua" w:hAnsi="Book Antiqua"/>
          <w:w w:val="105"/>
        </w:rPr>
        <w:t>The</w:t>
      </w:r>
      <w:r w:rsidRPr="001A182A">
        <w:rPr>
          <w:rFonts w:ascii="Book Antiqua" w:hAnsi="Book Antiqua"/>
          <w:spacing w:val="40"/>
          <w:w w:val="105"/>
        </w:rPr>
        <w:t xml:space="preserve"> </w:t>
      </w:r>
      <w:r w:rsidRPr="001A182A">
        <w:rPr>
          <w:rFonts w:ascii="Book Antiqua" w:hAnsi="Book Antiqua"/>
          <w:w w:val="105"/>
        </w:rPr>
        <w:t>meeting</w:t>
      </w:r>
      <w:r w:rsidRPr="001A182A">
        <w:rPr>
          <w:rFonts w:ascii="Book Antiqua" w:hAnsi="Book Antiqua"/>
          <w:spacing w:val="40"/>
          <w:w w:val="105"/>
        </w:rPr>
        <w:t xml:space="preserve"> </w:t>
      </w:r>
      <w:r w:rsidRPr="001A182A">
        <w:rPr>
          <w:rFonts w:ascii="Book Antiqua" w:hAnsi="Book Antiqua"/>
          <w:w w:val="105"/>
        </w:rPr>
        <w:t>of</w:t>
      </w:r>
      <w:r w:rsidRPr="001A182A">
        <w:rPr>
          <w:rFonts w:ascii="Book Antiqua" w:hAnsi="Book Antiqua"/>
          <w:spacing w:val="40"/>
          <w:w w:val="105"/>
        </w:rPr>
        <w:t xml:space="preserve"> </w:t>
      </w:r>
      <w:r w:rsidRPr="001A182A">
        <w:rPr>
          <w:rFonts w:ascii="Book Antiqua" w:hAnsi="Book Antiqua"/>
          <w:w w:val="105"/>
        </w:rPr>
        <w:t>the</w:t>
      </w:r>
      <w:r w:rsidRPr="001A182A">
        <w:rPr>
          <w:rFonts w:ascii="Book Antiqua" w:hAnsi="Book Antiqua"/>
          <w:spacing w:val="40"/>
          <w:w w:val="105"/>
        </w:rPr>
        <w:t xml:space="preserve"> </w:t>
      </w:r>
      <w:r w:rsidRPr="001A182A">
        <w:rPr>
          <w:rFonts w:ascii="Book Antiqua" w:hAnsi="Book Antiqua"/>
          <w:w w:val="105"/>
        </w:rPr>
        <w:t>Board</w:t>
      </w:r>
      <w:r w:rsidRPr="001A182A">
        <w:rPr>
          <w:rFonts w:ascii="Book Antiqua" w:hAnsi="Book Antiqua"/>
          <w:spacing w:val="40"/>
          <w:w w:val="105"/>
        </w:rPr>
        <w:t xml:space="preserve"> </w:t>
      </w:r>
      <w:r w:rsidRPr="001A182A">
        <w:rPr>
          <w:rFonts w:ascii="Book Antiqua" w:hAnsi="Book Antiqua"/>
          <w:w w:val="105"/>
        </w:rPr>
        <w:t>of</w:t>
      </w:r>
      <w:r w:rsidRPr="001A182A">
        <w:rPr>
          <w:rFonts w:ascii="Book Antiqua" w:hAnsi="Book Antiqua"/>
          <w:spacing w:val="40"/>
          <w:w w:val="105"/>
        </w:rPr>
        <w:t xml:space="preserve"> </w:t>
      </w:r>
      <w:r w:rsidRPr="001A182A">
        <w:rPr>
          <w:rFonts w:ascii="Book Antiqua" w:hAnsi="Book Antiqua"/>
          <w:w w:val="105"/>
        </w:rPr>
        <w:t>Supervisors</w:t>
      </w:r>
      <w:r w:rsidRPr="001A182A">
        <w:rPr>
          <w:rFonts w:ascii="Book Antiqua" w:hAnsi="Book Antiqua"/>
          <w:spacing w:val="40"/>
          <w:w w:val="105"/>
        </w:rPr>
        <w:t xml:space="preserve"> </w:t>
      </w:r>
      <w:r w:rsidRPr="001A182A">
        <w:rPr>
          <w:rFonts w:ascii="Book Antiqua" w:hAnsi="Book Antiqua"/>
          <w:w w:val="105"/>
        </w:rPr>
        <w:t>of</w:t>
      </w:r>
      <w:r w:rsidRPr="001A182A">
        <w:rPr>
          <w:rFonts w:ascii="Book Antiqua" w:hAnsi="Book Antiqua"/>
          <w:spacing w:val="40"/>
          <w:w w:val="105"/>
        </w:rPr>
        <w:t xml:space="preserve"> </w:t>
      </w:r>
      <w:r w:rsidRPr="001A182A">
        <w:rPr>
          <w:rFonts w:ascii="Book Antiqua" w:hAnsi="Book Antiqua"/>
          <w:w w:val="105"/>
        </w:rPr>
        <w:t>the</w:t>
      </w:r>
      <w:r w:rsidRPr="001A182A">
        <w:rPr>
          <w:rFonts w:ascii="Book Antiqua" w:hAnsi="Book Antiqua"/>
          <w:spacing w:val="40"/>
          <w:w w:val="105"/>
        </w:rPr>
        <w:t xml:space="preserve"> </w:t>
      </w:r>
      <w:r w:rsidRPr="001A182A">
        <w:rPr>
          <w:rFonts w:ascii="Book Antiqua" w:hAnsi="Book Antiqua"/>
          <w:w w:val="105"/>
        </w:rPr>
        <w:t>Stoneybrook</w:t>
      </w:r>
      <w:r w:rsidRPr="001A182A">
        <w:rPr>
          <w:rFonts w:ascii="Book Antiqua" w:hAnsi="Book Antiqua"/>
          <w:spacing w:val="40"/>
          <w:w w:val="105"/>
        </w:rPr>
        <w:t xml:space="preserve"> </w:t>
      </w:r>
      <w:r w:rsidRPr="001A182A">
        <w:rPr>
          <w:rFonts w:ascii="Book Antiqua" w:hAnsi="Book Antiqua"/>
          <w:w w:val="105"/>
        </w:rPr>
        <w:t>South</w:t>
      </w:r>
      <w:r w:rsidRPr="001A182A">
        <w:rPr>
          <w:rFonts w:ascii="Book Antiqua" w:hAnsi="Book Antiqua"/>
          <w:spacing w:val="40"/>
          <w:w w:val="105"/>
        </w:rPr>
        <w:t xml:space="preserve"> </w:t>
      </w:r>
      <w:r w:rsidRPr="001A182A">
        <w:rPr>
          <w:rFonts w:ascii="Book Antiqua" w:hAnsi="Book Antiqua"/>
          <w:w w:val="105"/>
        </w:rPr>
        <w:t>at</w:t>
      </w:r>
      <w:r w:rsidRPr="001A182A">
        <w:rPr>
          <w:rFonts w:ascii="Book Antiqua" w:hAnsi="Book Antiqua"/>
          <w:spacing w:val="40"/>
          <w:w w:val="105"/>
        </w:rPr>
        <w:t xml:space="preserve"> </w:t>
      </w:r>
      <w:r w:rsidRPr="001A182A">
        <w:rPr>
          <w:rFonts w:ascii="Book Antiqua" w:hAnsi="Book Antiqua"/>
          <w:w w:val="105"/>
        </w:rPr>
        <w:t xml:space="preserve">ChampionsGate Community Development District will be held </w:t>
      </w:r>
      <w:r w:rsidRPr="001A182A">
        <w:rPr>
          <w:rFonts w:ascii="Book Antiqua" w:hAnsi="Book Antiqua"/>
          <w:b/>
          <w:w w:val="105"/>
        </w:rPr>
        <w:t>Monday,</w:t>
      </w:r>
      <w:r w:rsidR="00FA5FB4">
        <w:rPr>
          <w:rFonts w:ascii="Book Antiqua" w:hAnsi="Book Antiqua"/>
          <w:b/>
          <w:w w:val="105"/>
        </w:rPr>
        <w:t xml:space="preserve"> </w:t>
      </w:r>
      <w:r w:rsidR="00603EFB">
        <w:rPr>
          <w:rFonts w:ascii="Book Antiqua" w:hAnsi="Book Antiqua"/>
          <w:b/>
          <w:w w:val="105"/>
        </w:rPr>
        <w:t>October 5</w:t>
      </w:r>
      <w:r w:rsidR="00DD3047">
        <w:rPr>
          <w:rFonts w:ascii="Book Antiqua" w:hAnsi="Book Antiqua"/>
          <w:b/>
          <w:w w:val="105"/>
        </w:rPr>
        <w:t>, 202</w:t>
      </w:r>
      <w:r w:rsidR="00574E1A">
        <w:rPr>
          <w:rFonts w:ascii="Book Antiqua" w:hAnsi="Book Antiqua"/>
          <w:b/>
          <w:w w:val="105"/>
        </w:rPr>
        <w:t>6</w:t>
      </w:r>
      <w:r w:rsidRPr="001A182A">
        <w:rPr>
          <w:rFonts w:ascii="Book Antiqua" w:hAnsi="Book Antiqua"/>
          <w:b/>
          <w:w w:val="105"/>
        </w:rPr>
        <w:t xml:space="preserve"> at </w:t>
      </w:r>
      <w:r w:rsidRPr="001A182A">
        <w:rPr>
          <w:rFonts w:ascii="Book Antiqua" w:hAnsi="Book Antiqua"/>
          <w:b/>
          <w:w w:val="105"/>
          <w:u w:val="single"/>
        </w:rPr>
        <w:t>11:00 a.m.</w:t>
      </w:r>
      <w:r w:rsidRPr="001A182A">
        <w:rPr>
          <w:rFonts w:ascii="Book Antiqua" w:hAnsi="Book Antiqua"/>
          <w:b/>
          <w:w w:val="105"/>
        </w:rPr>
        <w:t xml:space="preserve"> at the</w:t>
      </w:r>
      <w:r w:rsidRPr="001A182A">
        <w:rPr>
          <w:rFonts w:ascii="Book Antiqua" w:hAnsi="Book Antiqua"/>
          <w:b/>
          <w:spacing w:val="40"/>
          <w:w w:val="105"/>
        </w:rPr>
        <w:t xml:space="preserve"> </w:t>
      </w:r>
      <w:r w:rsidRPr="001A182A">
        <w:rPr>
          <w:rFonts w:ascii="Book Antiqua" w:hAnsi="Book Antiqua"/>
          <w:b/>
          <w:w w:val="105"/>
        </w:rPr>
        <w:t>Oasis Club at ChampionsGate, 1520 Oasis Club Blvd., ChampionsGate, FL 33896.</w:t>
      </w:r>
    </w:p>
    <w:p w14:paraId="355CC3A9" w14:textId="77777777" w:rsidR="0052584C" w:rsidRPr="001A182A" w:rsidRDefault="0052584C" w:rsidP="001A182A">
      <w:pPr>
        <w:pStyle w:val="BodyText"/>
        <w:spacing w:before="2"/>
        <w:ind w:left="0" w:firstLine="0"/>
        <w:rPr>
          <w:rFonts w:ascii="Book Antiqua" w:hAnsi="Book Antiqua"/>
          <w:b/>
        </w:rPr>
      </w:pPr>
    </w:p>
    <w:p w14:paraId="42CAF83F" w14:textId="77777777" w:rsidR="0052584C" w:rsidRPr="001A182A" w:rsidRDefault="00000000" w:rsidP="001A182A">
      <w:pPr>
        <w:ind w:left="117"/>
        <w:rPr>
          <w:rFonts w:ascii="Book Antiqua" w:hAnsi="Book Antiqua"/>
          <w:b/>
        </w:rPr>
      </w:pPr>
      <w:r w:rsidRPr="001A182A">
        <w:rPr>
          <w:rFonts w:ascii="Book Antiqua" w:hAnsi="Book Antiqua"/>
          <w:b/>
          <w:u w:val="single"/>
        </w:rPr>
        <w:t>Call-in</w:t>
      </w:r>
      <w:r w:rsidRPr="001A182A">
        <w:rPr>
          <w:rFonts w:ascii="Book Antiqua" w:hAnsi="Book Antiqua"/>
          <w:b/>
          <w:spacing w:val="37"/>
          <w:u w:val="single"/>
        </w:rPr>
        <w:t xml:space="preserve"> </w:t>
      </w:r>
      <w:r w:rsidRPr="001A182A">
        <w:rPr>
          <w:rFonts w:ascii="Book Antiqua" w:hAnsi="Book Antiqua"/>
          <w:b/>
          <w:u w:val="single"/>
        </w:rPr>
        <w:t>Information</w:t>
      </w:r>
      <w:r w:rsidRPr="001A182A">
        <w:rPr>
          <w:rFonts w:ascii="Book Antiqua" w:hAnsi="Book Antiqua"/>
          <w:b/>
          <w:spacing w:val="38"/>
          <w:u w:val="single"/>
        </w:rPr>
        <w:t xml:space="preserve"> </w:t>
      </w:r>
      <w:r w:rsidRPr="001A182A">
        <w:rPr>
          <w:rFonts w:ascii="Book Antiqua" w:hAnsi="Book Antiqua"/>
          <w:b/>
          <w:u w:val="single"/>
        </w:rPr>
        <w:t>for</w:t>
      </w:r>
      <w:r w:rsidRPr="001A182A">
        <w:rPr>
          <w:rFonts w:ascii="Book Antiqua" w:hAnsi="Book Antiqua"/>
          <w:b/>
          <w:spacing w:val="38"/>
          <w:u w:val="single"/>
        </w:rPr>
        <w:t xml:space="preserve"> </w:t>
      </w:r>
      <w:r w:rsidRPr="001A182A">
        <w:rPr>
          <w:rFonts w:ascii="Book Antiqua" w:hAnsi="Book Antiqua"/>
          <w:b/>
          <w:u w:val="single"/>
        </w:rPr>
        <w:t>Members</w:t>
      </w:r>
      <w:r w:rsidRPr="001A182A">
        <w:rPr>
          <w:rFonts w:ascii="Book Antiqua" w:hAnsi="Book Antiqua"/>
          <w:b/>
          <w:spacing w:val="38"/>
          <w:u w:val="single"/>
        </w:rPr>
        <w:t xml:space="preserve"> </w:t>
      </w:r>
      <w:r w:rsidRPr="001A182A">
        <w:rPr>
          <w:rFonts w:ascii="Book Antiqua" w:hAnsi="Book Antiqua"/>
          <w:b/>
          <w:u w:val="single"/>
        </w:rPr>
        <w:t>of</w:t>
      </w:r>
      <w:r w:rsidRPr="001A182A">
        <w:rPr>
          <w:rFonts w:ascii="Book Antiqua" w:hAnsi="Book Antiqua"/>
          <w:b/>
          <w:spacing w:val="37"/>
          <w:u w:val="single"/>
        </w:rPr>
        <w:t xml:space="preserve"> </w:t>
      </w:r>
      <w:r w:rsidRPr="001A182A">
        <w:rPr>
          <w:rFonts w:ascii="Book Antiqua" w:hAnsi="Book Antiqua"/>
          <w:b/>
          <w:spacing w:val="-2"/>
          <w:u w:val="single"/>
        </w:rPr>
        <w:t>Public:</w:t>
      </w:r>
    </w:p>
    <w:p w14:paraId="7FA25828" w14:textId="77777777" w:rsidR="0052584C" w:rsidRPr="001A182A" w:rsidRDefault="0052584C" w:rsidP="001A182A">
      <w:pPr>
        <w:pStyle w:val="BodyText"/>
        <w:spacing w:before="9"/>
        <w:ind w:left="0" w:firstLine="0"/>
        <w:rPr>
          <w:rFonts w:ascii="Book Antiqua" w:hAnsi="Book Antiqua"/>
          <w:b/>
          <w:sz w:val="15"/>
        </w:rPr>
      </w:pPr>
    </w:p>
    <w:p w14:paraId="121CFD7B" w14:textId="77777777" w:rsidR="0052584C" w:rsidRPr="001A182A" w:rsidRDefault="00000000" w:rsidP="001A182A">
      <w:pPr>
        <w:spacing w:before="99"/>
        <w:ind w:left="117"/>
        <w:rPr>
          <w:rFonts w:ascii="Book Antiqua" w:hAnsi="Book Antiqua"/>
          <w:b/>
        </w:rPr>
      </w:pPr>
      <w:r w:rsidRPr="001A182A">
        <w:rPr>
          <w:rFonts w:ascii="Book Antiqua" w:hAnsi="Book Antiqua"/>
          <w:b/>
          <w:w w:val="105"/>
        </w:rPr>
        <w:t>Dial-in</w:t>
      </w:r>
      <w:r w:rsidRPr="001A182A">
        <w:rPr>
          <w:rFonts w:ascii="Book Antiqua" w:hAnsi="Book Antiqua"/>
          <w:b/>
          <w:spacing w:val="-11"/>
          <w:w w:val="105"/>
        </w:rPr>
        <w:t xml:space="preserve"> </w:t>
      </w:r>
      <w:r w:rsidRPr="001A182A">
        <w:rPr>
          <w:rFonts w:ascii="Book Antiqua" w:hAnsi="Book Antiqua"/>
          <w:b/>
          <w:w w:val="105"/>
        </w:rPr>
        <w:t>Number:</w:t>
      </w:r>
      <w:r w:rsidRPr="001A182A">
        <w:rPr>
          <w:rFonts w:ascii="Book Antiqua" w:hAnsi="Book Antiqua"/>
          <w:b/>
          <w:spacing w:val="-11"/>
          <w:w w:val="105"/>
        </w:rPr>
        <w:t xml:space="preserve"> </w:t>
      </w:r>
      <w:r w:rsidRPr="001A182A">
        <w:rPr>
          <w:rFonts w:ascii="Book Antiqua" w:hAnsi="Book Antiqua"/>
          <w:b/>
          <w:w w:val="105"/>
        </w:rPr>
        <w:t>(267)</w:t>
      </w:r>
      <w:r w:rsidRPr="001A182A">
        <w:rPr>
          <w:rFonts w:ascii="Book Antiqua" w:hAnsi="Book Antiqua"/>
          <w:b/>
          <w:spacing w:val="-11"/>
          <w:w w:val="105"/>
        </w:rPr>
        <w:t xml:space="preserve"> </w:t>
      </w:r>
      <w:r w:rsidRPr="001A182A">
        <w:rPr>
          <w:rFonts w:ascii="Book Antiqua" w:hAnsi="Book Antiqua"/>
          <w:b/>
          <w:w w:val="105"/>
        </w:rPr>
        <w:t>930-</w:t>
      </w:r>
      <w:r w:rsidRPr="001A182A">
        <w:rPr>
          <w:rFonts w:ascii="Book Antiqua" w:hAnsi="Book Antiqua"/>
          <w:b/>
          <w:spacing w:val="-4"/>
          <w:w w:val="105"/>
        </w:rPr>
        <w:t>4000</w:t>
      </w:r>
    </w:p>
    <w:p w14:paraId="7D351067" w14:textId="77777777" w:rsidR="0052584C" w:rsidRPr="001A182A" w:rsidRDefault="00000000" w:rsidP="001A182A">
      <w:pPr>
        <w:spacing w:before="11"/>
        <w:ind w:left="117"/>
        <w:rPr>
          <w:rFonts w:ascii="Book Antiqua" w:hAnsi="Book Antiqua"/>
          <w:b/>
        </w:rPr>
      </w:pPr>
      <w:r w:rsidRPr="001A182A">
        <w:rPr>
          <w:rFonts w:ascii="Book Antiqua" w:hAnsi="Book Antiqua"/>
          <w:b/>
        </w:rPr>
        <w:t>Participate</w:t>
      </w:r>
      <w:r w:rsidRPr="001A182A">
        <w:rPr>
          <w:rFonts w:ascii="Book Antiqua" w:hAnsi="Book Antiqua"/>
          <w:b/>
          <w:spacing w:val="15"/>
        </w:rPr>
        <w:t xml:space="preserve"> </w:t>
      </w:r>
      <w:r w:rsidRPr="001A182A">
        <w:rPr>
          <w:rFonts w:ascii="Book Antiqua" w:hAnsi="Book Antiqua"/>
          <w:b/>
        </w:rPr>
        <w:t>Code:</w:t>
      </w:r>
      <w:r w:rsidRPr="001A182A">
        <w:rPr>
          <w:rFonts w:ascii="Book Antiqua" w:hAnsi="Book Antiqua"/>
          <w:b/>
          <w:spacing w:val="17"/>
        </w:rPr>
        <w:t xml:space="preserve"> </w:t>
      </w:r>
      <w:r w:rsidRPr="001A182A">
        <w:rPr>
          <w:rFonts w:ascii="Book Antiqua" w:hAnsi="Book Antiqua"/>
          <w:b/>
        </w:rPr>
        <w:t>876-</w:t>
      </w:r>
      <w:r w:rsidRPr="001A182A">
        <w:rPr>
          <w:rFonts w:ascii="Book Antiqua" w:hAnsi="Book Antiqua"/>
          <w:b/>
          <w:spacing w:val="-5"/>
        </w:rPr>
        <w:t>571</w:t>
      </w:r>
    </w:p>
    <w:p w14:paraId="77C32C83" w14:textId="77777777" w:rsidR="0052584C" w:rsidRPr="001A182A" w:rsidRDefault="0052584C" w:rsidP="001A182A">
      <w:pPr>
        <w:pStyle w:val="BodyText"/>
        <w:spacing w:before="3"/>
        <w:ind w:left="0" w:firstLine="0"/>
        <w:rPr>
          <w:rFonts w:ascii="Book Antiqua" w:hAnsi="Book Antiqua"/>
          <w:b/>
          <w:sz w:val="24"/>
        </w:rPr>
      </w:pPr>
    </w:p>
    <w:p w14:paraId="158F896A" w14:textId="77777777" w:rsidR="0052584C" w:rsidRPr="001A182A" w:rsidRDefault="00000000" w:rsidP="001A182A">
      <w:pPr>
        <w:pStyle w:val="BodyText"/>
        <w:spacing w:before="1"/>
        <w:ind w:left="120" w:firstLine="0"/>
        <w:rPr>
          <w:rFonts w:ascii="Book Antiqua" w:hAnsi="Book Antiqua"/>
        </w:rPr>
      </w:pPr>
      <w:r w:rsidRPr="001A182A">
        <w:rPr>
          <w:rFonts w:ascii="Book Antiqua" w:hAnsi="Book Antiqua"/>
          <w:w w:val="110"/>
        </w:rPr>
        <w:t>Following</w:t>
      </w:r>
      <w:r w:rsidRPr="001A182A">
        <w:rPr>
          <w:rFonts w:ascii="Book Antiqua" w:hAnsi="Book Antiqua"/>
          <w:spacing w:val="-4"/>
          <w:w w:val="110"/>
        </w:rPr>
        <w:t xml:space="preserve"> </w:t>
      </w:r>
      <w:r w:rsidRPr="001A182A">
        <w:rPr>
          <w:rFonts w:ascii="Book Antiqua" w:hAnsi="Book Antiqua"/>
          <w:w w:val="110"/>
        </w:rPr>
        <w:t>is</w:t>
      </w:r>
      <w:r w:rsidRPr="001A182A">
        <w:rPr>
          <w:rFonts w:ascii="Book Antiqua" w:hAnsi="Book Antiqua"/>
          <w:spacing w:val="-4"/>
          <w:w w:val="110"/>
        </w:rPr>
        <w:t xml:space="preserve"> </w:t>
      </w:r>
      <w:r w:rsidRPr="001A182A">
        <w:rPr>
          <w:rFonts w:ascii="Book Antiqua" w:hAnsi="Book Antiqua"/>
          <w:w w:val="110"/>
        </w:rPr>
        <w:t>the</w:t>
      </w:r>
      <w:r w:rsidRPr="001A182A">
        <w:rPr>
          <w:rFonts w:ascii="Book Antiqua" w:hAnsi="Book Antiqua"/>
          <w:spacing w:val="-4"/>
          <w:w w:val="110"/>
        </w:rPr>
        <w:t xml:space="preserve"> </w:t>
      </w:r>
      <w:r w:rsidRPr="001A182A">
        <w:rPr>
          <w:rFonts w:ascii="Book Antiqua" w:hAnsi="Book Antiqua"/>
          <w:w w:val="110"/>
        </w:rPr>
        <w:t>advance</w:t>
      </w:r>
      <w:r w:rsidRPr="001A182A">
        <w:rPr>
          <w:rFonts w:ascii="Book Antiqua" w:hAnsi="Book Antiqua"/>
          <w:spacing w:val="-3"/>
          <w:w w:val="110"/>
        </w:rPr>
        <w:t xml:space="preserve"> </w:t>
      </w:r>
      <w:r w:rsidRPr="001A182A">
        <w:rPr>
          <w:rFonts w:ascii="Book Antiqua" w:hAnsi="Book Antiqua"/>
          <w:w w:val="110"/>
        </w:rPr>
        <w:t>agenda</w:t>
      </w:r>
      <w:r w:rsidRPr="001A182A">
        <w:rPr>
          <w:rFonts w:ascii="Book Antiqua" w:hAnsi="Book Antiqua"/>
          <w:spacing w:val="-4"/>
          <w:w w:val="110"/>
        </w:rPr>
        <w:t xml:space="preserve"> </w:t>
      </w:r>
      <w:r w:rsidRPr="001A182A">
        <w:rPr>
          <w:rFonts w:ascii="Book Antiqua" w:hAnsi="Book Antiqua"/>
          <w:w w:val="110"/>
        </w:rPr>
        <w:t>for</w:t>
      </w:r>
      <w:r w:rsidRPr="001A182A">
        <w:rPr>
          <w:rFonts w:ascii="Book Antiqua" w:hAnsi="Book Antiqua"/>
          <w:spacing w:val="-4"/>
          <w:w w:val="110"/>
        </w:rPr>
        <w:t xml:space="preserve"> </w:t>
      </w:r>
      <w:r w:rsidRPr="001A182A">
        <w:rPr>
          <w:rFonts w:ascii="Book Antiqua" w:hAnsi="Book Antiqua"/>
          <w:w w:val="110"/>
        </w:rPr>
        <w:t>the</w:t>
      </w:r>
      <w:r w:rsidRPr="001A182A">
        <w:rPr>
          <w:rFonts w:ascii="Book Antiqua" w:hAnsi="Book Antiqua"/>
          <w:spacing w:val="-3"/>
          <w:w w:val="110"/>
        </w:rPr>
        <w:t xml:space="preserve"> </w:t>
      </w:r>
      <w:r w:rsidRPr="001A182A">
        <w:rPr>
          <w:rFonts w:ascii="Book Antiqua" w:hAnsi="Book Antiqua"/>
          <w:spacing w:val="-2"/>
          <w:w w:val="110"/>
        </w:rPr>
        <w:t>meeting:</w:t>
      </w:r>
    </w:p>
    <w:p w14:paraId="3E9769AB" w14:textId="77777777" w:rsidR="0052584C" w:rsidRPr="001A182A" w:rsidRDefault="0052584C">
      <w:pPr>
        <w:pStyle w:val="BodyText"/>
        <w:spacing w:before="10"/>
        <w:ind w:left="0" w:firstLine="0"/>
        <w:rPr>
          <w:rFonts w:ascii="Book Antiqua" w:hAnsi="Book Antiqua"/>
          <w:sz w:val="23"/>
        </w:rPr>
      </w:pPr>
    </w:p>
    <w:p w14:paraId="51BDADDF" w14:textId="77777777" w:rsidR="0052584C" w:rsidRPr="00967AA6" w:rsidRDefault="00000000" w:rsidP="00967AA6">
      <w:pPr>
        <w:pStyle w:val="ListParagraph"/>
        <w:numPr>
          <w:ilvl w:val="0"/>
          <w:numId w:val="1"/>
        </w:numPr>
        <w:tabs>
          <w:tab w:val="left" w:pos="838"/>
        </w:tabs>
        <w:spacing w:before="0"/>
        <w:ind w:left="838" w:hanging="358"/>
        <w:jc w:val="both"/>
        <w:rPr>
          <w:rFonts w:ascii="Book Antiqua" w:hAnsi="Book Antiqua"/>
        </w:rPr>
      </w:pPr>
      <w:r w:rsidRPr="00967AA6">
        <w:rPr>
          <w:rFonts w:ascii="Book Antiqua" w:hAnsi="Book Antiqua"/>
          <w:w w:val="105"/>
        </w:rPr>
        <w:t>Roll</w:t>
      </w:r>
      <w:r w:rsidRPr="00967AA6">
        <w:rPr>
          <w:rFonts w:ascii="Book Antiqua" w:hAnsi="Book Antiqua"/>
          <w:spacing w:val="-10"/>
          <w:w w:val="105"/>
        </w:rPr>
        <w:t xml:space="preserve"> </w:t>
      </w:r>
      <w:r w:rsidRPr="00967AA6">
        <w:rPr>
          <w:rFonts w:ascii="Book Antiqua" w:hAnsi="Book Antiqua"/>
          <w:spacing w:val="-4"/>
          <w:w w:val="105"/>
        </w:rPr>
        <w:t>Call</w:t>
      </w:r>
    </w:p>
    <w:p w14:paraId="74C41B4D" w14:textId="77777777" w:rsidR="0052584C" w:rsidRPr="00506902" w:rsidRDefault="00000000" w:rsidP="00967AA6">
      <w:pPr>
        <w:pStyle w:val="ListParagraph"/>
        <w:numPr>
          <w:ilvl w:val="0"/>
          <w:numId w:val="1"/>
        </w:numPr>
        <w:tabs>
          <w:tab w:val="left" w:pos="838"/>
        </w:tabs>
        <w:ind w:left="838" w:hanging="358"/>
        <w:jc w:val="both"/>
        <w:rPr>
          <w:rFonts w:ascii="Book Antiqua" w:hAnsi="Book Antiqua"/>
        </w:rPr>
      </w:pPr>
      <w:r w:rsidRPr="00967AA6">
        <w:rPr>
          <w:rFonts w:ascii="Book Antiqua" w:hAnsi="Book Antiqua"/>
          <w:w w:val="110"/>
        </w:rPr>
        <w:t>Public</w:t>
      </w:r>
      <w:r w:rsidRPr="00967AA6">
        <w:rPr>
          <w:rFonts w:ascii="Book Antiqua" w:hAnsi="Book Antiqua"/>
          <w:spacing w:val="-7"/>
          <w:w w:val="110"/>
        </w:rPr>
        <w:t xml:space="preserve"> </w:t>
      </w:r>
      <w:r w:rsidRPr="00967AA6">
        <w:rPr>
          <w:rFonts w:ascii="Book Antiqua" w:hAnsi="Book Antiqua"/>
          <w:w w:val="110"/>
        </w:rPr>
        <w:t>Comment</w:t>
      </w:r>
      <w:r w:rsidRPr="00967AA6">
        <w:rPr>
          <w:rFonts w:ascii="Book Antiqua" w:hAnsi="Book Antiqua"/>
          <w:spacing w:val="-7"/>
          <w:w w:val="110"/>
        </w:rPr>
        <w:t xml:space="preserve"> </w:t>
      </w:r>
      <w:r w:rsidRPr="00967AA6">
        <w:rPr>
          <w:rFonts w:ascii="Book Antiqua" w:hAnsi="Book Antiqua"/>
          <w:spacing w:val="-2"/>
          <w:w w:val="110"/>
        </w:rPr>
        <w:t>Period</w:t>
      </w:r>
    </w:p>
    <w:p w14:paraId="2C79DA02" w14:textId="05AC2CD8" w:rsidR="00967AA6" w:rsidRPr="00506902" w:rsidRDefault="00000000" w:rsidP="00967AA6">
      <w:pPr>
        <w:pStyle w:val="ListParagraph"/>
        <w:numPr>
          <w:ilvl w:val="0"/>
          <w:numId w:val="1"/>
        </w:numPr>
        <w:tabs>
          <w:tab w:val="left" w:pos="838"/>
        </w:tabs>
        <w:ind w:left="838" w:hanging="358"/>
        <w:jc w:val="both"/>
        <w:rPr>
          <w:rFonts w:ascii="Book Antiqua" w:hAnsi="Book Antiqua"/>
        </w:rPr>
      </w:pPr>
      <w:r w:rsidRPr="00967AA6">
        <w:rPr>
          <w:rFonts w:ascii="Book Antiqua" w:hAnsi="Book Antiqua"/>
          <w:w w:val="110"/>
        </w:rPr>
        <w:t>Approval</w:t>
      </w:r>
      <w:r w:rsidRPr="00967AA6">
        <w:rPr>
          <w:rFonts w:ascii="Book Antiqua" w:hAnsi="Book Antiqua"/>
          <w:spacing w:val="-15"/>
          <w:w w:val="110"/>
        </w:rPr>
        <w:t xml:space="preserve"> </w:t>
      </w:r>
      <w:r w:rsidRPr="00967AA6">
        <w:rPr>
          <w:rFonts w:ascii="Book Antiqua" w:hAnsi="Book Antiqua"/>
          <w:w w:val="110"/>
        </w:rPr>
        <w:t>of</w:t>
      </w:r>
      <w:r w:rsidRPr="00967AA6">
        <w:rPr>
          <w:rFonts w:ascii="Book Antiqua" w:hAnsi="Book Antiqua"/>
          <w:spacing w:val="-15"/>
          <w:w w:val="110"/>
        </w:rPr>
        <w:t xml:space="preserve"> </w:t>
      </w:r>
      <w:r w:rsidRPr="00967AA6">
        <w:rPr>
          <w:rFonts w:ascii="Book Antiqua" w:hAnsi="Book Antiqua"/>
          <w:w w:val="110"/>
        </w:rPr>
        <w:t>Minutes</w:t>
      </w:r>
      <w:r w:rsidRPr="00967AA6">
        <w:rPr>
          <w:rFonts w:ascii="Book Antiqua" w:hAnsi="Book Antiqua"/>
          <w:spacing w:val="-15"/>
          <w:w w:val="110"/>
        </w:rPr>
        <w:t xml:space="preserve"> </w:t>
      </w:r>
      <w:r w:rsidRPr="00967AA6">
        <w:rPr>
          <w:rFonts w:ascii="Book Antiqua" w:hAnsi="Book Antiqua"/>
          <w:w w:val="110"/>
        </w:rPr>
        <w:t>of</w:t>
      </w:r>
      <w:r w:rsidRPr="00967AA6">
        <w:rPr>
          <w:rFonts w:ascii="Book Antiqua" w:hAnsi="Book Antiqua"/>
          <w:spacing w:val="-15"/>
          <w:w w:val="110"/>
        </w:rPr>
        <w:t xml:space="preserve"> </w:t>
      </w:r>
      <w:r w:rsidRPr="00967AA6">
        <w:rPr>
          <w:rFonts w:ascii="Book Antiqua" w:hAnsi="Book Antiqua"/>
          <w:w w:val="110"/>
        </w:rPr>
        <w:t>the</w:t>
      </w:r>
      <w:r w:rsidRPr="00967AA6">
        <w:rPr>
          <w:rFonts w:ascii="Book Antiqua" w:hAnsi="Book Antiqua"/>
          <w:spacing w:val="-15"/>
          <w:w w:val="110"/>
        </w:rPr>
        <w:t xml:space="preserve"> </w:t>
      </w:r>
      <w:r w:rsidR="00603EFB">
        <w:rPr>
          <w:rFonts w:ascii="Book Antiqua" w:hAnsi="Book Antiqua"/>
          <w:w w:val="110"/>
        </w:rPr>
        <w:t xml:space="preserve">August 3, </w:t>
      </w:r>
      <w:r w:rsidR="003B1BAF" w:rsidRPr="00967AA6">
        <w:rPr>
          <w:rFonts w:ascii="Book Antiqua" w:hAnsi="Book Antiqua"/>
          <w:w w:val="110"/>
        </w:rPr>
        <w:t>202</w:t>
      </w:r>
      <w:r w:rsidR="00F63DF8">
        <w:rPr>
          <w:rFonts w:ascii="Book Antiqua" w:hAnsi="Book Antiqua"/>
          <w:w w:val="110"/>
        </w:rPr>
        <w:t>6</w:t>
      </w:r>
      <w:r w:rsidR="00CF3E52">
        <w:rPr>
          <w:rFonts w:ascii="Book Antiqua" w:hAnsi="Book Antiqua"/>
          <w:w w:val="110"/>
        </w:rPr>
        <w:t xml:space="preserve"> Board of Supervisors</w:t>
      </w:r>
      <w:r w:rsidRPr="00967AA6">
        <w:rPr>
          <w:rFonts w:ascii="Book Antiqua" w:hAnsi="Book Antiqua"/>
          <w:spacing w:val="-16"/>
          <w:w w:val="110"/>
        </w:rPr>
        <w:t xml:space="preserve"> </w:t>
      </w:r>
      <w:r w:rsidRPr="00967AA6">
        <w:rPr>
          <w:rFonts w:ascii="Book Antiqua" w:hAnsi="Book Antiqua"/>
          <w:spacing w:val="-2"/>
          <w:w w:val="110"/>
        </w:rPr>
        <w:t>Meeting</w:t>
      </w:r>
    </w:p>
    <w:p w14:paraId="3F5B2D91" w14:textId="416D5F30" w:rsidR="00506902" w:rsidRPr="005B34AE" w:rsidRDefault="00603EFB" w:rsidP="00506902">
      <w:pPr>
        <w:pStyle w:val="ListParagraph"/>
        <w:numPr>
          <w:ilvl w:val="0"/>
          <w:numId w:val="1"/>
        </w:numPr>
        <w:tabs>
          <w:tab w:val="left" w:pos="838"/>
        </w:tabs>
        <w:jc w:val="both"/>
        <w:rPr>
          <w:rFonts w:ascii="Book Antiqua" w:hAnsi="Book Antiqua"/>
        </w:rPr>
      </w:pPr>
      <w:r>
        <w:rPr>
          <w:rFonts w:ascii="Book Antiqua" w:hAnsi="Book Antiqua"/>
          <w:spacing w:val="-2"/>
          <w:w w:val="110"/>
        </w:rPr>
        <w:t>Consideration of Proposal for LED Replacement of Remaining Monument Letters</w:t>
      </w:r>
    </w:p>
    <w:p w14:paraId="33AFEA73" w14:textId="18E40CF7" w:rsidR="005B34AE" w:rsidRPr="00603EFB" w:rsidRDefault="005B34AE" w:rsidP="00506902">
      <w:pPr>
        <w:pStyle w:val="ListParagraph"/>
        <w:numPr>
          <w:ilvl w:val="0"/>
          <w:numId w:val="1"/>
        </w:numPr>
        <w:tabs>
          <w:tab w:val="left" w:pos="838"/>
        </w:tabs>
        <w:jc w:val="both"/>
        <w:rPr>
          <w:rFonts w:ascii="Book Antiqua" w:hAnsi="Book Antiqua"/>
        </w:rPr>
      </w:pPr>
      <w:r>
        <w:rPr>
          <w:rFonts w:ascii="Book Antiqua" w:hAnsi="Book Antiqua"/>
          <w:spacing w:val="-2"/>
          <w:w w:val="110"/>
        </w:rPr>
        <w:t>Consideration of Proposal for Quarterly Maintenance of Monument Lighting</w:t>
      </w:r>
    </w:p>
    <w:p w14:paraId="7B04E37D" w14:textId="3BE1B156" w:rsidR="00603EFB" w:rsidRPr="00506902" w:rsidRDefault="00603EFB" w:rsidP="00506902">
      <w:pPr>
        <w:pStyle w:val="ListParagraph"/>
        <w:numPr>
          <w:ilvl w:val="0"/>
          <w:numId w:val="1"/>
        </w:numPr>
        <w:tabs>
          <w:tab w:val="left" w:pos="838"/>
        </w:tabs>
        <w:jc w:val="both"/>
        <w:rPr>
          <w:rFonts w:ascii="Book Antiqua" w:hAnsi="Book Antiqua"/>
        </w:rPr>
      </w:pPr>
      <w:r>
        <w:rPr>
          <w:rFonts w:ascii="Book Antiqua" w:hAnsi="Book Antiqua"/>
          <w:spacing w:val="-2"/>
          <w:w w:val="110"/>
        </w:rPr>
        <w:t>Consideration of Addendum to Proposal for Golf Pond Landscape Maintenance</w:t>
      </w:r>
    </w:p>
    <w:p w14:paraId="25AA0712" w14:textId="4CE8CB33" w:rsidR="00506902" w:rsidRPr="00603EFB" w:rsidRDefault="00506902" w:rsidP="00506902">
      <w:pPr>
        <w:pStyle w:val="ListParagraph"/>
        <w:numPr>
          <w:ilvl w:val="0"/>
          <w:numId w:val="1"/>
        </w:numPr>
        <w:tabs>
          <w:tab w:val="left" w:pos="838"/>
        </w:tabs>
        <w:jc w:val="both"/>
        <w:rPr>
          <w:rFonts w:ascii="Book Antiqua" w:hAnsi="Book Antiqua"/>
        </w:rPr>
      </w:pPr>
      <w:r>
        <w:rPr>
          <w:rFonts w:ascii="Book Antiqua" w:hAnsi="Book Antiqua"/>
          <w:spacing w:val="-2"/>
          <w:w w:val="110"/>
        </w:rPr>
        <w:t xml:space="preserve">Consideration of Proposal for </w:t>
      </w:r>
      <w:r w:rsidR="00603EFB">
        <w:rPr>
          <w:rFonts w:ascii="Book Antiqua" w:hAnsi="Book Antiqua"/>
          <w:spacing w:val="-2"/>
          <w:w w:val="110"/>
        </w:rPr>
        <w:t xml:space="preserve">Pond 12 Bank Overgrowth </w:t>
      </w:r>
    </w:p>
    <w:p w14:paraId="33A1BCE8" w14:textId="27BE812D" w:rsidR="00603EFB" w:rsidRPr="009A5166" w:rsidRDefault="00603EFB" w:rsidP="00506902">
      <w:pPr>
        <w:pStyle w:val="ListParagraph"/>
        <w:numPr>
          <w:ilvl w:val="0"/>
          <w:numId w:val="1"/>
        </w:numPr>
        <w:tabs>
          <w:tab w:val="left" w:pos="838"/>
        </w:tabs>
        <w:jc w:val="both"/>
        <w:rPr>
          <w:rFonts w:ascii="Book Antiqua" w:hAnsi="Book Antiqua"/>
        </w:rPr>
      </w:pPr>
      <w:r>
        <w:rPr>
          <w:rFonts w:ascii="Book Antiqua" w:hAnsi="Book Antiqua"/>
          <w:spacing w:val="-2"/>
          <w:w w:val="110"/>
        </w:rPr>
        <w:t>Consideration of Proposal for Pond 14 Bank Overgrowth</w:t>
      </w:r>
    </w:p>
    <w:p w14:paraId="42D228CF" w14:textId="0C5F2B8B" w:rsidR="009A5166" w:rsidRPr="00603EFB" w:rsidRDefault="009A5166" w:rsidP="00506902">
      <w:pPr>
        <w:pStyle w:val="ListParagraph"/>
        <w:numPr>
          <w:ilvl w:val="0"/>
          <w:numId w:val="1"/>
        </w:numPr>
        <w:tabs>
          <w:tab w:val="left" w:pos="838"/>
        </w:tabs>
        <w:jc w:val="both"/>
        <w:rPr>
          <w:rFonts w:ascii="Book Antiqua" w:hAnsi="Book Antiqua"/>
        </w:rPr>
      </w:pPr>
      <w:r>
        <w:rPr>
          <w:rFonts w:ascii="Book Antiqua" w:hAnsi="Book Antiqua"/>
          <w:spacing w:val="-2"/>
          <w:w w:val="110"/>
        </w:rPr>
        <w:t xml:space="preserve">Consideration of </w:t>
      </w:r>
      <w:r w:rsidR="00603EFB">
        <w:rPr>
          <w:rFonts w:ascii="Book Antiqua" w:hAnsi="Book Antiqua"/>
          <w:spacing w:val="-2"/>
          <w:w w:val="110"/>
        </w:rPr>
        <w:t>Proposal for Replacement of Freeze Affected Plants</w:t>
      </w:r>
    </w:p>
    <w:p w14:paraId="01C78EC4" w14:textId="0404F35B" w:rsidR="00603EFB" w:rsidRPr="00FA5FB4" w:rsidRDefault="00603EFB" w:rsidP="00506902">
      <w:pPr>
        <w:pStyle w:val="ListParagraph"/>
        <w:numPr>
          <w:ilvl w:val="0"/>
          <w:numId w:val="1"/>
        </w:numPr>
        <w:tabs>
          <w:tab w:val="left" w:pos="838"/>
        </w:tabs>
        <w:jc w:val="both"/>
        <w:rPr>
          <w:rFonts w:ascii="Book Antiqua" w:hAnsi="Book Antiqua"/>
        </w:rPr>
      </w:pPr>
      <w:r>
        <w:rPr>
          <w:rFonts w:ascii="Book Antiqua" w:hAnsi="Book Antiqua"/>
          <w:spacing w:val="-2"/>
          <w:w w:val="110"/>
        </w:rPr>
        <w:t xml:space="preserve">Consideration of Proposal for Sod Repair on Pond 15 </w:t>
      </w:r>
    </w:p>
    <w:p w14:paraId="4407A50B" w14:textId="42A92D4F" w:rsidR="0052584C" w:rsidRPr="00967AA6" w:rsidRDefault="00000000" w:rsidP="00967AA6">
      <w:pPr>
        <w:pStyle w:val="ListParagraph"/>
        <w:numPr>
          <w:ilvl w:val="0"/>
          <w:numId w:val="1"/>
        </w:numPr>
        <w:tabs>
          <w:tab w:val="left" w:pos="838"/>
        </w:tabs>
        <w:ind w:left="838" w:hanging="358"/>
        <w:jc w:val="both"/>
        <w:rPr>
          <w:rFonts w:ascii="Book Antiqua" w:hAnsi="Book Antiqua"/>
        </w:rPr>
      </w:pPr>
      <w:r w:rsidRPr="00967AA6">
        <w:rPr>
          <w:rFonts w:ascii="Book Antiqua" w:hAnsi="Book Antiqua"/>
          <w:w w:val="105"/>
        </w:rPr>
        <w:t>Staff</w:t>
      </w:r>
      <w:r w:rsidRPr="00967AA6">
        <w:rPr>
          <w:rFonts w:ascii="Book Antiqua" w:hAnsi="Book Antiqua"/>
          <w:spacing w:val="-14"/>
          <w:w w:val="105"/>
        </w:rPr>
        <w:t xml:space="preserve"> </w:t>
      </w:r>
      <w:r w:rsidRPr="00967AA6">
        <w:rPr>
          <w:rFonts w:ascii="Book Antiqua" w:hAnsi="Book Antiqua"/>
          <w:spacing w:val="-2"/>
          <w:w w:val="110"/>
        </w:rPr>
        <w:t>Reports</w:t>
      </w:r>
    </w:p>
    <w:p w14:paraId="74536512" w14:textId="77777777" w:rsidR="0052584C" w:rsidRPr="00967AA6" w:rsidRDefault="00000000" w:rsidP="00967AA6">
      <w:pPr>
        <w:pStyle w:val="ListParagraph"/>
        <w:numPr>
          <w:ilvl w:val="1"/>
          <w:numId w:val="1"/>
        </w:numPr>
        <w:tabs>
          <w:tab w:val="left" w:pos="1558"/>
        </w:tabs>
        <w:ind w:left="1558" w:hanging="358"/>
        <w:jc w:val="both"/>
        <w:rPr>
          <w:rFonts w:ascii="Book Antiqua" w:hAnsi="Book Antiqua"/>
        </w:rPr>
      </w:pPr>
      <w:r w:rsidRPr="00967AA6">
        <w:rPr>
          <w:rFonts w:ascii="Book Antiqua" w:hAnsi="Book Antiqua"/>
          <w:spacing w:val="-2"/>
          <w:w w:val="115"/>
        </w:rPr>
        <w:t>Attorney</w:t>
      </w:r>
    </w:p>
    <w:p w14:paraId="3E5947B8" w14:textId="632499CC" w:rsidR="0052584C" w:rsidRPr="00506902" w:rsidRDefault="00000000" w:rsidP="00967AA6">
      <w:pPr>
        <w:pStyle w:val="ListParagraph"/>
        <w:numPr>
          <w:ilvl w:val="1"/>
          <w:numId w:val="1"/>
        </w:numPr>
        <w:tabs>
          <w:tab w:val="left" w:pos="1558"/>
        </w:tabs>
        <w:ind w:left="1558" w:hanging="358"/>
        <w:jc w:val="both"/>
        <w:rPr>
          <w:rFonts w:ascii="Book Antiqua" w:hAnsi="Book Antiqua"/>
        </w:rPr>
      </w:pPr>
      <w:r w:rsidRPr="00967AA6">
        <w:rPr>
          <w:rFonts w:ascii="Book Antiqua" w:hAnsi="Book Antiqua"/>
          <w:spacing w:val="-2"/>
          <w:w w:val="110"/>
        </w:rPr>
        <w:t>Engineer</w:t>
      </w:r>
      <w:r w:rsidR="00492AF0" w:rsidRPr="00967AA6">
        <w:rPr>
          <w:rFonts w:ascii="Book Antiqua" w:hAnsi="Book Antiqua"/>
          <w:w w:val="110"/>
        </w:rPr>
        <w:t xml:space="preserve"> </w:t>
      </w:r>
    </w:p>
    <w:p w14:paraId="066727E8" w14:textId="7BFEF22C" w:rsidR="00996CA7" w:rsidRPr="003A7839" w:rsidRDefault="00996CA7" w:rsidP="00996CA7">
      <w:pPr>
        <w:pStyle w:val="ListParagraph"/>
        <w:numPr>
          <w:ilvl w:val="1"/>
          <w:numId w:val="1"/>
        </w:numPr>
        <w:tabs>
          <w:tab w:val="left" w:pos="1558"/>
        </w:tabs>
        <w:jc w:val="both"/>
        <w:rPr>
          <w:rFonts w:ascii="Book Antiqua" w:hAnsi="Book Antiqua"/>
        </w:rPr>
      </w:pPr>
      <w:r>
        <w:rPr>
          <w:rFonts w:ascii="Book Antiqua" w:hAnsi="Book Antiqua"/>
          <w:w w:val="110"/>
        </w:rPr>
        <w:t>Field Manager</w:t>
      </w:r>
    </w:p>
    <w:p w14:paraId="02213224" w14:textId="632B8DA8" w:rsidR="0052584C" w:rsidRPr="00967AA6" w:rsidRDefault="00000000" w:rsidP="00967AA6">
      <w:pPr>
        <w:pStyle w:val="ListParagraph"/>
        <w:numPr>
          <w:ilvl w:val="1"/>
          <w:numId w:val="1"/>
        </w:numPr>
        <w:tabs>
          <w:tab w:val="left" w:pos="1558"/>
        </w:tabs>
        <w:ind w:left="1558" w:hanging="358"/>
        <w:jc w:val="both"/>
        <w:rPr>
          <w:rFonts w:ascii="Book Antiqua" w:hAnsi="Book Antiqua"/>
        </w:rPr>
      </w:pPr>
      <w:r w:rsidRPr="00967AA6">
        <w:rPr>
          <w:rFonts w:ascii="Book Antiqua" w:hAnsi="Book Antiqua"/>
          <w:spacing w:val="2"/>
        </w:rPr>
        <w:t>District</w:t>
      </w:r>
      <w:r w:rsidRPr="00967AA6">
        <w:rPr>
          <w:rFonts w:ascii="Book Antiqua" w:hAnsi="Book Antiqua"/>
          <w:spacing w:val="46"/>
        </w:rPr>
        <w:t xml:space="preserve"> </w:t>
      </w:r>
      <w:r w:rsidRPr="00967AA6">
        <w:rPr>
          <w:rFonts w:ascii="Book Antiqua" w:hAnsi="Book Antiqua"/>
          <w:spacing w:val="2"/>
        </w:rPr>
        <w:t>Manager</w:t>
      </w:r>
    </w:p>
    <w:p w14:paraId="4E8D4FD1" w14:textId="77777777" w:rsidR="0052584C" w:rsidRPr="00967AA6" w:rsidRDefault="00000000" w:rsidP="00967AA6">
      <w:pPr>
        <w:pStyle w:val="ListParagraph"/>
        <w:numPr>
          <w:ilvl w:val="2"/>
          <w:numId w:val="1"/>
        </w:numPr>
        <w:tabs>
          <w:tab w:val="left" w:pos="2279"/>
        </w:tabs>
        <w:ind w:left="2279" w:hanging="449"/>
        <w:jc w:val="both"/>
        <w:rPr>
          <w:rFonts w:ascii="Book Antiqua" w:hAnsi="Book Antiqua"/>
        </w:rPr>
      </w:pPr>
      <w:r w:rsidRPr="00967AA6">
        <w:rPr>
          <w:rFonts w:ascii="Book Antiqua" w:hAnsi="Book Antiqua"/>
          <w:w w:val="110"/>
        </w:rPr>
        <w:t>Approval</w:t>
      </w:r>
      <w:r w:rsidRPr="00967AA6">
        <w:rPr>
          <w:rFonts w:ascii="Book Antiqua" w:hAnsi="Book Antiqua"/>
          <w:spacing w:val="-7"/>
          <w:w w:val="110"/>
        </w:rPr>
        <w:t xml:space="preserve"> </w:t>
      </w:r>
      <w:r w:rsidRPr="00967AA6">
        <w:rPr>
          <w:rFonts w:ascii="Book Antiqua" w:hAnsi="Book Antiqua"/>
          <w:w w:val="110"/>
        </w:rPr>
        <w:t>of</w:t>
      </w:r>
      <w:r w:rsidRPr="00967AA6">
        <w:rPr>
          <w:rFonts w:ascii="Book Antiqua" w:hAnsi="Book Antiqua"/>
          <w:spacing w:val="-7"/>
          <w:w w:val="110"/>
        </w:rPr>
        <w:t xml:space="preserve"> </w:t>
      </w:r>
      <w:r w:rsidRPr="00967AA6">
        <w:rPr>
          <w:rFonts w:ascii="Book Antiqua" w:hAnsi="Book Antiqua"/>
          <w:w w:val="110"/>
        </w:rPr>
        <w:t>Check</w:t>
      </w:r>
      <w:r w:rsidRPr="00967AA6">
        <w:rPr>
          <w:rFonts w:ascii="Book Antiqua" w:hAnsi="Book Antiqua"/>
          <w:spacing w:val="-7"/>
          <w:w w:val="110"/>
        </w:rPr>
        <w:t xml:space="preserve"> </w:t>
      </w:r>
      <w:r w:rsidRPr="00967AA6">
        <w:rPr>
          <w:rFonts w:ascii="Book Antiqua" w:hAnsi="Book Antiqua"/>
          <w:spacing w:val="-2"/>
          <w:w w:val="110"/>
        </w:rPr>
        <w:t>Register</w:t>
      </w:r>
    </w:p>
    <w:p w14:paraId="1E3BDC5F" w14:textId="77777777" w:rsidR="0052584C" w:rsidRPr="00663F27" w:rsidRDefault="00000000" w:rsidP="00967AA6">
      <w:pPr>
        <w:pStyle w:val="ListParagraph"/>
        <w:numPr>
          <w:ilvl w:val="2"/>
          <w:numId w:val="1"/>
        </w:numPr>
        <w:tabs>
          <w:tab w:val="left" w:pos="2279"/>
        </w:tabs>
        <w:ind w:left="2279" w:hanging="449"/>
        <w:jc w:val="both"/>
        <w:rPr>
          <w:rFonts w:ascii="Book Antiqua" w:hAnsi="Book Antiqua"/>
        </w:rPr>
      </w:pPr>
      <w:r w:rsidRPr="00967AA6">
        <w:rPr>
          <w:rFonts w:ascii="Book Antiqua" w:hAnsi="Book Antiqua"/>
          <w:spacing w:val="-2"/>
          <w:w w:val="110"/>
        </w:rPr>
        <w:t>Balance</w:t>
      </w:r>
      <w:r w:rsidRPr="00967AA6">
        <w:rPr>
          <w:rFonts w:ascii="Book Antiqua" w:hAnsi="Book Antiqua"/>
          <w:spacing w:val="-8"/>
          <w:w w:val="110"/>
        </w:rPr>
        <w:t xml:space="preserve"> </w:t>
      </w:r>
      <w:r w:rsidRPr="00967AA6">
        <w:rPr>
          <w:rFonts w:ascii="Book Antiqua" w:hAnsi="Book Antiqua"/>
          <w:spacing w:val="-2"/>
          <w:w w:val="110"/>
        </w:rPr>
        <w:t>Sheet</w:t>
      </w:r>
      <w:r w:rsidRPr="00967AA6">
        <w:rPr>
          <w:rFonts w:ascii="Book Antiqua" w:hAnsi="Book Antiqua"/>
          <w:spacing w:val="-7"/>
          <w:w w:val="110"/>
        </w:rPr>
        <w:t xml:space="preserve"> </w:t>
      </w:r>
      <w:r w:rsidRPr="00967AA6">
        <w:rPr>
          <w:rFonts w:ascii="Book Antiqua" w:hAnsi="Book Antiqua"/>
          <w:spacing w:val="-2"/>
          <w:w w:val="110"/>
        </w:rPr>
        <w:t>and</w:t>
      </w:r>
      <w:r w:rsidRPr="00967AA6">
        <w:rPr>
          <w:rFonts w:ascii="Book Antiqua" w:hAnsi="Book Antiqua"/>
          <w:spacing w:val="-7"/>
          <w:w w:val="110"/>
        </w:rPr>
        <w:t xml:space="preserve"> </w:t>
      </w:r>
      <w:r w:rsidRPr="00967AA6">
        <w:rPr>
          <w:rFonts w:ascii="Book Antiqua" w:hAnsi="Book Antiqua"/>
          <w:spacing w:val="-2"/>
          <w:w w:val="110"/>
        </w:rPr>
        <w:t>Income</w:t>
      </w:r>
      <w:r w:rsidRPr="00967AA6">
        <w:rPr>
          <w:rFonts w:ascii="Book Antiqua" w:hAnsi="Book Antiqua"/>
          <w:spacing w:val="-7"/>
          <w:w w:val="110"/>
        </w:rPr>
        <w:t xml:space="preserve"> </w:t>
      </w:r>
      <w:r w:rsidRPr="00967AA6">
        <w:rPr>
          <w:rFonts w:ascii="Book Antiqua" w:hAnsi="Book Antiqua"/>
          <w:spacing w:val="-2"/>
          <w:w w:val="110"/>
        </w:rPr>
        <w:t>Statement</w:t>
      </w:r>
    </w:p>
    <w:p w14:paraId="53D4AB5F" w14:textId="694D0DFA" w:rsidR="0052584C" w:rsidRPr="00967AA6" w:rsidRDefault="00000000" w:rsidP="00967AA6">
      <w:pPr>
        <w:pStyle w:val="ListParagraph"/>
        <w:numPr>
          <w:ilvl w:val="0"/>
          <w:numId w:val="1"/>
        </w:numPr>
        <w:tabs>
          <w:tab w:val="left" w:pos="838"/>
        </w:tabs>
        <w:spacing w:before="16"/>
        <w:ind w:left="838" w:hanging="358"/>
        <w:jc w:val="both"/>
        <w:rPr>
          <w:rFonts w:ascii="Book Antiqua" w:hAnsi="Book Antiqua"/>
        </w:rPr>
      </w:pPr>
      <w:r w:rsidRPr="00967AA6">
        <w:rPr>
          <w:rFonts w:ascii="Book Antiqua" w:hAnsi="Book Antiqua"/>
          <w:w w:val="110"/>
        </w:rPr>
        <w:t>Other</w:t>
      </w:r>
      <w:r w:rsidRPr="00967AA6">
        <w:rPr>
          <w:rFonts w:ascii="Book Antiqua" w:hAnsi="Book Antiqua"/>
          <w:spacing w:val="3"/>
          <w:w w:val="110"/>
        </w:rPr>
        <w:t xml:space="preserve"> </w:t>
      </w:r>
      <w:r w:rsidRPr="00967AA6">
        <w:rPr>
          <w:rFonts w:ascii="Book Antiqua" w:hAnsi="Book Antiqua"/>
          <w:spacing w:val="-2"/>
          <w:w w:val="110"/>
        </w:rPr>
        <w:t>Business</w:t>
      </w:r>
    </w:p>
    <w:p w14:paraId="20BF4B28" w14:textId="77777777" w:rsidR="0052584C" w:rsidRPr="00967AA6" w:rsidRDefault="00000000" w:rsidP="00967AA6">
      <w:pPr>
        <w:pStyle w:val="ListParagraph"/>
        <w:numPr>
          <w:ilvl w:val="0"/>
          <w:numId w:val="1"/>
        </w:numPr>
        <w:tabs>
          <w:tab w:val="left" w:pos="838"/>
        </w:tabs>
        <w:ind w:left="838" w:hanging="358"/>
        <w:jc w:val="both"/>
        <w:rPr>
          <w:rFonts w:ascii="Book Antiqua" w:hAnsi="Book Antiqua"/>
        </w:rPr>
      </w:pPr>
      <w:r w:rsidRPr="00967AA6">
        <w:rPr>
          <w:rFonts w:ascii="Book Antiqua" w:hAnsi="Book Antiqua"/>
          <w:w w:val="105"/>
        </w:rPr>
        <w:t>Supervisor’s</w:t>
      </w:r>
      <w:r w:rsidRPr="00967AA6">
        <w:rPr>
          <w:rFonts w:ascii="Book Antiqua" w:hAnsi="Book Antiqua"/>
          <w:spacing w:val="30"/>
          <w:w w:val="110"/>
        </w:rPr>
        <w:t xml:space="preserve"> </w:t>
      </w:r>
      <w:r w:rsidRPr="00967AA6">
        <w:rPr>
          <w:rFonts w:ascii="Book Antiqua" w:hAnsi="Book Antiqua"/>
          <w:spacing w:val="-2"/>
          <w:w w:val="110"/>
        </w:rPr>
        <w:t>Requests</w:t>
      </w:r>
    </w:p>
    <w:p w14:paraId="274CCFB7" w14:textId="6FDA65D3" w:rsidR="00492AF0" w:rsidRPr="00967AA6" w:rsidRDefault="00000000" w:rsidP="00967AA6">
      <w:pPr>
        <w:pStyle w:val="ListParagraph"/>
        <w:numPr>
          <w:ilvl w:val="0"/>
          <w:numId w:val="1"/>
        </w:numPr>
        <w:tabs>
          <w:tab w:val="left" w:pos="838"/>
        </w:tabs>
        <w:spacing w:before="16"/>
        <w:ind w:left="838" w:hanging="358"/>
        <w:jc w:val="both"/>
        <w:rPr>
          <w:rFonts w:ascii="Book Antiqua" w:hAnsi="Book Antiqua"/>
        </w:rPr>
      </w:pPr>
      <w:r w:rsidRPr="00967AA6">
        <w:rPr>
          <w:rFonts w:ascii="Book Antiqua" w:hAnsi="Book Antiqua"/>
          <w:spacing w:val="-2"/>
          <w:w w:val="110"/>
        </w:rPr>
        <w:t>Adjournment</w:t>
      </w:r>
    </w:p>
    <w:p w14:paraId="6ABFD963" w14:textId="77777777" w:rsidR="003B1BAF" w:rsidRPr="003B1BAF" w:rsidRDefault="003B1BAF" w:rsidP="003B1BAF">
      <w:pPr>
        <w:tabs>
          <w:tab w:val="left" w:pos="838"/>
        </w:tabs>
        <w:spacing w:before="16"/>
        <w:jc w:val="both"/>
        <w:rPr>
          <w:rFonts w:ascii="Book Antiqua" w:hAnsi="Book Antiqua"/>
        </w:rPr>
      </w:pPr>
    </w:p>
    <w:p w14:paraId="634453CE" w14:textId="77777777" w:rsidR="001A182A" w:rsidRPr="00EC7385" w:rsidRDefault="001A182A" w:rsidP="001A182A">
      <w:pPr>
        <w:jc w:val="both"/>
        <w:rPr>
          <w:rFonts w:ascii="Book Antiqua" w:hAnsi="Book Antiqua"/>
        </w:rPr>
      </w:pPr>
      <w:r w:rsidRPr="00EC7385">
        <w:rPr>
          <w:rFonts w:ascii="Book Antiqua" w:hAnsi="Book Antiqua"/>
        </w:rPr>
        <w:t>The balance of the agenda will be discussed at the meeting. In the meantime, if you should have any questions, please contact me.</w:t>
      </w:r>
    </w:p>
    <w:p w14:paraId="4F4FE0CC" w14:textId="77777777" w:rsidR="001A182A" w:rsidRPr="00EC7385" w:rsidRDefault="001A182A" w:rsidP="001A182A">
      <w:pPr>
        <w:jc w:val="both"/>
        <w:rPr>
          <w:rFonts w:ascii="Book Antiqua" w:hAnsi="Book Antiqua"/>
        </w:rPr>
      </w:pPr>
    </w:p>
    <w:p w14:paraId="466FDF94" w14:textId="77777777" w:rsidR="001A182A" w:rsidRDefault="001A182A" w:rsidP="001A182A">
      <w:pPr>
        <w:jc w:val="both"/>
        <w:rPr>
          <w:rFonts w:ascii="Book Antiqua" w:hAnsi="Book Antiqua"/>
        </w:rPr>
      </w:pPr>
      <w:r w:rsidRPr="00EC7385">
        <w:rPr>
          <w:rFonts w:ascii="Book Antiqua" w:hAnsi="Book Antiqua"/>
        </w:rPr>
        <w:t>Sincerely,</w:t>
      </w:r>
    </w:p>
    <w:p w14:paraId="4CE11911" w14:textId="77777777" w:rsidR="001A182A" w:rsidRDefault="001A182A" w:rsidP="001A182A">
      <w:pPr>
        <w:jc w:val="both"/>
        <w:rPr>
          <w:rFonts w:ascii="Book Antiqua" w:hAnsi="Book Antiqua"/>
        </w:rPr>
      </w:pPr>
    </w:p>
    <w:p w14:paraId="728B7505" w14:textId="77777777" w:rsidR="001A182A" w:rsidRPr="009A7794" w:rsidRDefault="001A182A" w:rsidP="001A182A">
      <w:pPr>
        <w:jc w:val="both"/>
        <w:rPr>
          <w:rFonts w:ascii="Snell Roundhand" w:hAnsi="Snell Roundhand"/>
        </w:rPr>
      </w:pPr>
      <w:r w:rsidRPr="009A7794">
        <w:rPr>
          <w:rFonts w:ascii="Snell Roundhand" w:hAnsi="Snell Roundhand"/>
        </w:rPr>
        <w:t>Jeremy LeBrun</w:t>
      </w:r>
    </w:p>
    <w:p w14:paraId="6B152478" w14:textId="77777777" w:rsidR="001A182A" w:rsidRDefault="001A182A" w:rsidP="001A182A">
      <w:pPr>
        <w:jc w:val="both"/>
        <w:rPr>
          <w:rFonts w:ascii="Book Antiqua" w:hAnsi="Book Antiqua"/>
        </w:rPr>
      </w:pPr>
    </w:p>
    <w:p w14:paraId="2524FFC3" w14:textId="77777777" w:rsidR="001A182A" w:rsidRPr="00EC7385" w:rsidRDefault="001A182A" w:rsidP="001A182A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Jeremy LeBrun</w:t>
      </w:r>
    </w:p>
    <w:p w14:paraId="1774B289" w14:textId="77777777" w:rsidR="001A182A" w:rsidRDefault="001A182A" w:rsidP="001A182A">
      <w:pPr>
        <w:jc w:val="both"/>
        <w:rPr>
          <w:rFonts w:ascii="Book Antiqua" w:hAnsi="Book Antiqua"/>
        </w:rPr>
      </w:pPr>
      <w:r w:rsidRPr="00EC7385">
        <w:rPr>
          <w:rFonts w:ascii="Book Antiqua" w:hAnsi="Book Antiqua"/>
        </w:rPr>
        <w:t>District Manager</w:t>
      </w:r>
    </w:p>
    <w:p w14:paraId="72F1EB50" w14:textId="77777777" w:rsidR="001A182A" w:rsidRPr="00EC7385" w:rsidRDefault="001A182A" w:rsidP="001A182A">
      <w:pPr>
        <w:jc w:val="both"/>
        <w:rPr>
          <w:rFonts w:ascii="Book Antiqua" w:hAnsi="Book Antiqua"/>
        </w:rPr>
      </w:pPr>
    </w:p>
    <w:p w14:paraId="45DD4915" w14:textId="77777777" w:rsidR="001A182A" w:rsidRPr="00EC7385" w:rsidRDefault="001A182A" w:rsidP="001A182A">
      <w:pPr>
        <w:jc w:val="both"/>
        <w:rPr>
          <w:rFonts w:ascii="Book Antiqua" w:hAnsi="Book Antiqua"/>
        </w:rPr>
      </w:pPr>
      <w:r w:rsidRPr="00EC7385">
        <w:rPr>
          <w:rFonts w:ascii="Book Antiqua" w:hAnsi="Book Antiqua"/>
        </w:rPr>
        <w:t xml:space="preserve">Cc:  </w:t>
      </w:r>
      <w:r w:rsidRPr="00EC7385">
        <w:rPr>
          <w:rFonts w:ascii="Book Antiqua" w:hAnsi="Book Antiqua"/>
        </w:rPr>
        <w:tab/>
        <w:t>Jan Carpenter, District Counsel</w:t>
      </w:r>
    </w:p>
    <w:p w14:paraId="55498F8E" w14:textId="10E69503" w:rsidR="001A182A" w:rsidRPr="00EC7385" w:rsidRDefault="001A182A" w:rsidP="001A182A">
      <w:pPr>
        <w:jc w:val="both"/>
        <w:rPr>
          <w:rFonts w:ascii="Book Antiqua" w:hAnsi="Book Antiqua"/>
        </w:rPr>
      </w:pPr>
      <w:r w:rsidRPr="00EC7385">
        <w:rPr>
          <w:rFonts w:ascii="Book Antiqua" w:hAnsi="Book Antiqua"/>
        </w:rPr>
        <w:tab/>
      </w:r>
    </w:p>
    <w:p w14:paraId="02152E21" w14:textId="77777777" w:rsidR="001A182A" w:rsidRPr="00EC7385" w:rsidRDefault="001A182A" w:rsidP="001A182A">
      <w:pPr>
        <w:jc w:val="both"/>
        <w:rPr>
          <w:rFonts w:ascii="Book Antiqua" w:hAnsi="Book Antiqua"/>
        </w:rPr>
      </w:pPr>
    </w:p>
    <w:p w14:paraId="01975EEA" w14:textId="77777777" w:rsidR="001A182A" w:rsidRPr="00EC7385" w:rsidRDefault="001A182A" w:rsidP="001A182A">
      <w:pPr>
        <w:jc w:val="both"/>
      </w:pPr>
      <w:r w:rsidRPr="00EC7385">
        <w:rPr>
          <w:rFonts w:ascii="Book Antiqua" w:hAnsi="Book Antiqua"/>
        </w:rPr>
        <w:t>Enclosures</w:t>
      </w:r>
    </w:p>
    <w:p w14:paraId="50C9A824" w14:textId="77777777" w:rsidR="001A182A" w:rsidRDefault="001A182A" w:rsidP="001A182A">
      <w:pPr>
        <w:tabs>
          <w:tab w:val="left" w:pos="838"/>
        </w:tabs>
        <w:spacing w:before="16"/>
      </w:pPr>
    </w:p>
    <w:sectPr w:rsidR="001A182A" w:rsidSect="00D63238">
      <w:headerReference w:type="first" r:id="rId7"/>
      <w:type w:val="continuous"/>
      <w:pgSz w:w="12240" w:h="15840"/>
      <w:pgMar w:top="1440" w:right="1440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9A753" w14:textId="77777777" w:rsidR="00276A13" w:rsidRDefault="00276A13" w:rsidP="001A182A">
      <w:r>
        <w:separator/>
      </w:r>
    </w:p>
  </w:endnote>
  <w:endnote w:type="continuationSeparator" w:id="0">
    <w:p w14:paraId="642F5C8F" w14:textId="77777777" w:rsidR="00276A13" w:rsidRDefault="00276A13" w:rsidP="001A1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-BoldItalic">
    <w:altName w:val="Palatino"/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Snell Roundhand">
    <w:panose1 w:val="02000603080000090004"/>
    <w:charset w:val="4D"/>
    <w:family w:val="auto"/>
    <w:pitch w:val="variable"/>
    <w:sig w:usb0="80000027" w:usb1="00000000" w:usb2="00000000" w:usb3="00000000" w:csb0="0000011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A05C35" w14:textId="77777777" w:rsidR="00276A13" w:rsidRDefault="00276A13" w:rsidP="001A182A">
      <w:r>
        <w:separator/>
      </w:r>
    </w:p>
  </w:footnote>
  <w:footnote w:type="continuationSeparator" w:id="0">
    <w:p w14:paraId="5060FEBD" w14:textId="77777777" w:rsidR="00276A13" w:rsidRDefault="00276A13" w:rsidP="001A18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8B8461" w14:textId="77777777" w:rsidR="001A182A" w:rsidRPr="00BA2116" w:rsidRDefault="001A182A" w:rsidP="001A182A">
    <w:pPr>
      <w:jc w:val="center"/>
      <w:rPr>
        <w:rFonts w:ascii="Palatino Linotype" w:hAnsi="Palatino Linotype"/>
        <w:b/>
        <w:i/>
        <w:sz w:val="72"/>
        <w:szCs w:val="72"/>
      </w:rPr>
    </w:pPr>
    <w:r>
      <w:rPr>
        <w:rFonts w:ascii="Palatino Linotype" w:hAnsi="Palatino Linotype"/>
        <w:b/>
        <w:i/>
        <w:sz w:val="40"/>
        <w:szCs w:val="40"/>
      </w:rPr>
      <w:t xml:space="preserve">Stoneybrook South at </w:t>
    </w:r>
    <w:proofErr w:type="spellStart"/>
    <w:r>
      <w:rPr>
        <w:rFonts w:ascii="Palatino Linotype" w:hAnsi="Palatino Linotype"/>
        <w:b/>
        <w:i/>
        <w:sz w:val="40"/>
        <w:szCs w:val="40"/>
      </w:rPr>
      <w:t>ChampionsGate</w:t>
    </w:r>
    <w:proofErr w:type="spellEnd"/>
  </w:p>
  <w:p w14:paraId="466240F9" w14:textId="77777777" w:rsidR="001A182A" w:rsidRPr="00132C03" w:rsidRDefault="001A182A" w:rsidP="001A182A">
    <w:pPr>
      <w:jc w:val="center"/>
      <w:rPr>
        <w:rFonts w:ascii="Palatino Linotype" w:hAnsi="Palatino Linotype"/>
        <w:b/>
        <w:i/>
        <w:sz w:val="32"/>
        <w:szCs w:val="32"/>
      </w:rPr>
    </w:pPr>
    <w:r w:rsidRPr="00132C03">
      <w:rPr>
        <w:rFonts w:ascii="Palatino Linotype" w:hAnsi="Palatino Linotype"/>
        <w:b/>
        <w:i/>
        <w:sz w:val="32"/>
        <w:szCs w:val="32"/>
      </w:rPr>
      <w:t>Community Development District</w:t>
    </w:r>
  </w:p>
  <w:p w14:paraId="42637217" w14:textId="77777777" w:rsidR="001A182A" w:rsidRPr="00BA2116" w:rsidRDefault="001A182A" w:rsidP="001A182A">
    <w:pPr>
      <w:rPr>
        <w:rFonts w:ascii="Palatino Linotype" w:hAnsi="Palatino Linotype"/>
        <w:b/>
        <w:sz w:val="12"/>
        <w:szCs w:val="12"/>
        <w:u w:val="single"/>
      </w:rPr>
    </w:pPr>
    <w:r w:rsidRPr="00BA2116">
      <w:rPr>
        <w:rFonts w:ascii="Palatino Linotype" w:hAnsi="Palatino Linotype"/>
        <w:b/>
        <w:sz w:val="12"/>
        <w:szCs w:val="12"/>
        <w:u w:val="single"/>
      </w:rPr>
      <w:tab/>
    </w:r>
    <w:r w:rsidRPr="00BA2116">
      <w:rPr>
        <w:rFonts w:ascii="Palatino Linotype" w:hAnsi="Palatino Linotype"/>
        <w:b/>
        <w:sz w:val="12"/>
        <w:szCs w:val="12"/>
        <w:u w:val="single"/>
      </w:rPr>
      <w:tab/>
    </w:r>
    <w:r w:rsidRPr="00BA2116">
      <w:rPr>
        <w:rFonts w:ascii="Palatino Linotype" w:hAnsi="Palatino Linotype"/>
        <w:b/>
        <w:sz w:val="12"/>
        <w:szCs w:val="12"/>
        <w:u w:val="single"/>
      </w:rPr>
      <w:tab/>
    </w:r>
    <w:r w:rsidRPr="00BA2116">
      <w:rPr>
        <w:rFonts w:ascii="Palatino Linotype" w:hAnsi="Palatino Linotype"/>
        <w:b/>
        <w:sz w:val="12"/>
        <w:szCs w:val="12"/>
        <w:u w:val="single"/>
      </w:rPr>
      <w:tab/>
    </w:r>
    <w:r w:rsidRPr="00BA2116">
      <w:rPr>
        <w:rFonts w:ascii="Palatino Linotype" w:hAnsi="Palatino Linotype"/>
        <w:b/>
        <w:sz w:val="12"/>
        <w:szCs w:val="12"/>
        <w:u w:val="single"/>
      </w:rPr>
      <w:tab/>
    </w:r>
    <w:r w:rsidRPr="00BA2116">
      <w:rPr>
        <w:rFonts w:ascii="Palatino Linotype" w:hAnsi="Palatino Linotype"/>
        <w:b/>
        <w:sz w:val="12"/>
        <w:szCs w:val="12"/>
        <w:u w:val="single"/>
      </w:rPr>
      <w:tab/>
    </w:r>
    <w:r w:rsidRPr="00BA2116">
      <w:rPr>
        <w:rFonts w:ascii="Palatino Linotype" w:hAnsi="Palatino Linotype"/>
        <w:b/>
        <w:sz w:val="12"/>
        <w:szCs w:val="12"/>
        <w:u w:val="single"/>
      </w:rPr>
      <w:tab/>
    </w:r>
    <w:r w:rsidRPr="00BA2116">
      <w:rPr>
        <w:rFonts w:ascii="Palatino Linotype" w:hAnsi="Palatino Linotype"/>
        <w:b/>
        <w:sz w:val="12"/>
        <w:szCs w:val="12"/>
        <w:u w:val="single"/>
      </w:rPr>
      <w:tab/>
    </w:r>
    <w:r w:rsidRPr="00BA2116">
      <w:rPr>
        <w:rFonts w:ascii="Palatino Linotype" w:hAnsi="Palatino Linotype"/>
        <w:b/>
        <w:sz w:val="12"/>
        <w:szCs w:val="12"/>
        <w:u w:val="single"/>
      </w:rPr>
      <w:tab/>
    </w:r>
    <w:r>
      <w:rPr>
        <w:rFonts w:ascii="Palatino Linotype" w:hAnsi="Palatino Linotype"/>
        <w:b/>
        <w:sz w:val="12"/>
        <w:szCs w:val="12"/>
        <w:u w:val="single"/>
      </w:rPr>
      <w:tab/>
    </w:r>
    <w:r w:rsidRPr="00BA2116">
      <w:rPr>
        <w:rFonts w:ascii="Palatino Linotype" w:hAnsi="Palatino Linotype"/>
        <w:b/>
        <w:sz w:val="12"/>
        <w:szCs w:val="12"/>
        <w:u w:val="single"/>
      </w:rPr>
      <w:tab/>
    </w:r>
    <w:r w:rsidRPr="00BA2116">
      <w:rPr>
        <w:rFonts w:ascii="Palatino Linotype" w:hAnsi="Palatino Linotype"/>
        <w:b/>
        <w:sz w:val="12"/>
        <w:szCs w:val="12"/>
        <w:u w:val="single"/>
      </w:rPr>
      <w:tab/>
    </w:r>
    <w:r w:rsidRPr="00BA2116">
      <w:rPr>
        <w:rFonts w:ascii="Palatino Linotype" w:hAnsi="Palatino Linotype"/>
        <w:b/>
        <w:sz w:val="12"/>
        <w:szCs w:val="12"/>
        <w:u w:val="single"/>
      </w:rPr>
      <w:tab/>
    </w:r>
  </w:p>
  <w:p w14:paraId="7C1CA9D4" w14:textId="77777777" w:rsidR="001A182A" w:rsidRPr="00BA2116" w:rsidRDefault="001A182A" w:rsidP="001A182A">
    <w:pPr>
      <w:jc w:val="center"/>
      <w:rPr>
        <w:rFonts w:ascii="Palatino Linotype" w:hAnsi="Palatino Linotype"/>
        <w:b/>
        <w:sz w:val="20"/>
        <w:szCs w:val="20"/>
      </w:rPr>
    </w:pPr>
    <w:r>
      <w:rPr>
        <w:rFonts w:ascii="Palatino Linotype" w:hAnsi="Palatino Linotype"/>
        <w:b/>
        <w:sz w:val="20"/>
        <w:szCs w:val="20"/>
      </w:rPr>
      <w:t>219 E. Livingston Street,</w:t>
    </w:r>
    <w:r w:rsidRPr="00BA2116">
      <w:rPr>
        <w:rFonts w:ascii="Palatino Linotype" w:hAnsi="Palatino Linotype"/>
        <w:b/>
        <w:sz w:val="20"/>
        <w:szCs w:val="20"/>
      </w:rPr>
      <w:t xml:space="preserve"> Orlando, Florida 328</w:t>
    </w:r>
    <w:r>
      <w:rPr>
        <w:rFonts w:ascii="Palatino Linotype" w:hAnsi="Palatino Linotype"/>
        <w:b/>
        <w:sz w:val="20"/>
        <w:szCs w:val="20"/>
      </w:rPr>
      <w:t>01</w:t>
    </w:r>
  </w:p>
  <w:p w14:paraId="2AE83B56" w14:textId="2AD0704A" w:rsidR="001A182A" w:rsidRPr="001A182A" w:rsidRDefault="001A182A" w:rsidP="001A182A">
    <w:pPr>
      <w:jc w:val="center"/>
      <w:rPr>
        <w:rFonts w:ascii="Palatino Linotype" w:hAnsi="Palatino Linotype"/>
        <w:b/>
        <w:sz w:val="20"/>
        <w:szCs w:val="20"/>
      </w:rPr>
    </w:pPr>
    <w:r w:rsidRPr="00BA2116">
      <w:rPr>
        <w:rFonts w:ascii="Palatino Linotype" w:hAnsi="Palatino Linotype"/>
        <w:b/>
        <w:sz w:val="20"/>
        <w:szCs w:val="20"/>
      </w:rPr>
      <w:t>Phone: 407-</w:t>
    </w:r>
    <w:r>
      <w:rPr>
        <w:rFonts w:ascii="Palatino Linotype" w:hAnsi="Palatino Linotype"/>
        <w:b/>
        <w:sz w:val="20"/>
        <w:szCs w:val="20"/>
      </w:rPr>
      <w:t>841-5524</w:t>
    </w:r>
    <w:r w:rsidRPr="00BA2116">
      <w:rPr>
        <w:rFonts w:ascii="Palatino Linotype" w:hAnsi="Palatino Linotype"/>
        <w:b/>
        <w:sz w:val="20"/>
        <w:szCs w:val="20"/>
      </w:rPr>
      <w:t xml:space="preserve"> – Fax: 407-</w:t>
    </w:r>
    <w:r>
      <w:rPr>
        <w:rFonts w:ascii="Palatino Linotype" w:hAnsi="Palatino Linotype"/>
        <w:b/>
        <w:sz w:val="20"/>
        <w:szCs w:val="20"/>
      </w:rPr>
      <w:t>839-1526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4604A7"/>
    <w:multiLevelType w:val="hybridMultilevel"/>
    <w:tmpl w:val="CD2CCE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025120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17768D"/>
    <w:multiLevelType w:val="hybridMultilevel"/>
    <w:tmpl w:val="2310A96C"/>
    <w:lvl w:ilvl="0" w:tplc="638EAFC6">
      <w:start w:val="1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DBD62B0C">
      <w:start w:val="1"/>
      <w:numFmt w:val="upperLetter"/>
      <w:lvlText w:val="%2."/>
      <w:lvlJc w:val="left"/>
      <w:pPr>
        <w:ind w:left="156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6"/>
        <w:sz w:val="22"/>
        <w:szCs w:val="22"/>
        <w:lang w:val="en-US" w:eastAsia="en-US" w:bidi="ar-SA"/>
      </w:rPr>
    </w:lvl>
    <w:lvl w:ilvl="2" w:tplc="C59C8962">
      <w:start w:val="1"/>
      <w:numFmt w:val="lowerRoman"/>
      <w:lvlText w:val="%3."/>
      <w:lvlJc w:val="left"/>
      <w:pPr>
        <w:ind w:left="2280" w:hanging="4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2"/>
        <w:sz w:val="22"/>
        <w:szCs w:val="22"/>
        <w:lang w:val="en-US" w:eastAsia="en-US" w:bidi="ar-SA"/>
      </w:rPr>
    </w:lvl>
    <w:lvl w:ilvl="3" w:tplc="2B70B932">
      <w:start w:val="1"/>
      <w:numFmt w:val="lowerLetter"/>
      <w:lvlText w:val="%4."/>
      <w:lvlJc w:val="left"/>
      <w:pPr>
        <w:ind w:left="3195" w:hanging="450"/>
      </w:pPr>
      <w:rPr>
        <w:rFonts w:ascii="Book Antiqua" w:eastAsia="Times New Roman" w:hAnsi="Book Antiqua" w:cs="Times New Roman"/>
        <w:lang w:val="en-US" w:eastAsia="en-US" w:bidi="ar-SA"/>
      </w:rPr>
    </w:lvl>
    <w:lvl w:ilvl="4" w:tplc="70EEBEE8">
      <w:numFmt w:val="bullet"/>
      <w:lvlText w:val="•"/>
      <w:lvlJc w:val="left"/>
      <w:pPr>
        <w:ind w:left="4110" w:hanging="450"/>
      </w:pPr>
      <w:rPr>
        <w:rFonts w:hint="default"/>
        <w:lang w:val="en-US" w:eastAsia="en-US" w:bidi="ar-SA"/>
      </w:rPr>
    </w:lvl>
    <w:lvl w:ilvl="5" w:tplc="3D288540">
      <w:numFmt w:val="bullet"/>
      <w:lvlText w:val="•"/>
      <w:lvlJc w:val="left"/>
      <w:pPr>
        <w:ind w:left="5025" w:hanging="450"/>
      </w:pPr>
      <w:rPr>
        <w:rFonts w:hint="default"/>
        <w:lang w:val="en-US" w:eastAsia="en-US" w:bidi="ar-SA"/>
      </w:rPr>
    </w:lvl>
    <w:lvl w:ilvl="6" w:tplc="7AB84BDE">
      <w:numFmt w:val="bullet"/>
      <w:lvlText w:val="•"/>
      <w:lvlJc w:val="left"/>
      <w:pPr>
        <w:ind w:left="5940" w:hanging="450"/>
      </w:pPr>
      <w:rPr>
        <w:rFonts w:hint="default"/>
        <w:lang w:val="en-US" w:eastAsia="en-US" w:bidi="ar-SA"/>
      </w:rPr>
    </w:lvl>
    <w:lvl w:ilvl="7" w:tplc="F8A0B2EA">
      <w:numFmt w:val="bullet"/>
      <w:lvlText w:val="•"/>
      <w:lvlJc w:val="left"/>
      <w:pPr>
        <w:ind w:left="6855" w:hanging="450"/>
      </w:pPr>
      <w:rPr>
        <w:rFonts w:hint="default"/>
        <w:lang w:val="en-US" w:eastAsia="en-US" w:bidi="ar-SA"/>
      </w:rPr>
    </w:lvl>
    <w:lvl w:ilvl="8" w:tplc="36584FE4">
      <w:numFmt w:val="bullet"/>
      <w:lvlText w:val="•"/>
      <w:lvlJc w:val="left"/>
      <w:pPr>
        <w:ind w:left="7770" w:hanging="450"/>
      </w:pPr>
      <w:rPr>
        <w:rFonts w:hint="default"/>
        <w:lang w:val="en-US" w:eastAsia="en-US" w:bidi="ar-SA"/>
      </w:rPr>
    </w:lvl>
  </w:abstractNum>
  <w:abstractNum w:abstractNumId="2" w15:restartNumberingAfterBreak="0">
    <w:nsid w:val="4B140CD6"/>
    <w:multiLevelType w:val="hybridMultilevel"/>
    <w:tmpl w:val="9B3CF8E2"/>
    <w:lvl w:ilvl="0" w:tplc="386AC5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5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F0F5772"/>
    <w:multiLevelType w:val="hybridMultilevel"/>
    <w:tmpl w:val="DD105154"/>
    <w:lvl w:ilvl="0" w:tplc="801E60AA">
      <w:start w:val="1"/>
      <w:numFmt w:val="lowerLetter"/>
      <w:lvlText w:val="%1."/>
      <w:lvlJc w:val="left"/>
      <w:pPr>
        <w:ind w:left="3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75" w:hanging="360"/>
      </w:pPr>
    </w:lvl>
    <w:lvl w:ilvl="2" w:tplc="0409001B" w:tentative="1">
      <w:start w:val="1"/>
      <w:numFmt w:val="lowerRoman"/>
      <w:lvlText w:val="%3."/>
      <w:lvlJc w:val="right"/>
      <w:pPr>
        <w:ind w:left="4995" w:hanging="180"/>
      </w:pPr>
    </w:lvl>
    <w:lvl w:ilvl="3" w:tplc="0409000F" w:tentative="1">
      <w:start w:val="1"/>
      <w:numFmt w:val="decimal"/>
      <w:lvlText w:val="%4."/>
      <w:lvlJc w:val="left"/>
      <w:pPr>
        <w:ind w:left="5715" w:hanging="360"/>
      </w:pPr>
    </w:lvl>
    <w:lvl w:ilvl="4" w:tplc="04090019" w:tentative="1">
      <w:start w:val="1"/>
      <w:numFmt w:val="lowerLetter"/>
      <w:lvlText w:val="%5."/>
      <w:lvlJc w:val="left"/>
      <w:pPr>
        <w:ind w:left="6435" w:hanging="360"/>
      </w:pPr>
    </w:lvl>
    <w:lvl w:ilvl="5" w:tplc="0409001B" w:tentative="1">
      <w:start w:val="1"/>
      <w:numFmt w:val="lowerRoman"/>
      <w:lvlText w:val="%6."/>
      <w:lvlJc w:val="right"/>
      <w:pPr>
        <w:ind w:left="7155" w:hanging="180"/>
      </w:pPr>
    </w:lvl>
    <w:lvl w:ilvl="6" w:tplc="0409000F" w:tentative="1">
      <w:start w:val="1"/>
      <w:numFmt w:val="decimal"/>
      <w:lvlText w:val="%7."/>
      <w:lvlJc w:val="left"/>
      <w:pPr>
        <w:ind w:left="7875" w:hanging="360"/>
      </w:pPr>
    </w:lvl>
    <w:lvl w:ilvl="7" w:tplc="04090019" w:tentative="1">
      <w:start w:val="1"/>
      <w:numFmt w:val="lowerLetter"/>
      <w:lvlText w:val="%8."/>
      <w:lvlJc w:val="left"/>
      <w:pPr>
        <w:ind w:left="8595" w:hanging="360"/>
      </w:pPr>
    </w:lvl>
    <w:lvl w:ilvl="8" w:tplc="0409001B" w:tentative="1">
      <w:start w:val="1"/>
      <w:numFmt w:val="lowerRoman"/>
      <w:lvlText w:val="%9."/>
      <w:lvlJc w:val="right"/>
      <w:pPr>
        <w:ind w:left="9315" w:hanging="180"/>
      </w:pPr>
    </w:lvl>
  </w:abstractNum>
  <w:num w:numId="1" w16cid:durableId="1997683381">
    <w:abstractNumId w:val="1"/>
  </w:num>
  <w:num w:numId="2" w16cid:durableId="1708287818">
    <w:abstractNumId w:val="2"/>
  </w:num>
  <w:num w:numId="3" w16cid:durableId="746733464">
    <w:abstractNumId w:val="0"/>
  </w:num>
  <w:num w:numId="4" w16cid:durableId="868103516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84C"/>
    <w:rsid w:val="000430C9"/>
    <w:rsid w:val="00056DD5"/>
    <w:rsid w:val="000751BF"/>
    <w:rsid w:val="000B1A81"/>
    <w:rsid w:val="000D6CA3"/>
    <w:rsid w:val="0011431F"/>
    <w:rsid w:val="001277DE"/>
    <w:rsid w:val="00133DD5"/>
    <w:rsid w:val="001343B8"/>
    <w:rsid w:val="001549AA"/>
    <w:rsid w:val="0019593E"/>
    <w:rsid w:val="001A182A"/>
    <w:rsid w:val="001D5100"/>
    <w:rsid w:val="0023542A"/>
    <w:rsid w:val="00276A13"/>
    <w:rsid w:val="002B4F3C"/>
    <w:rsid w:val="002B7F17"/>
    <w:rsid w:val="002D0D47"/>
    <w:rsid w:val="002D6069"/>
    <w:rsid w:val="002E3F81"/>
    <w:rsid w:val="003A6389"/>
    <w:rsid w:val="003A7839"/>
    <w:rsid w:val="003B1BAF"/>
    <w:rsid w:val="003E0907"/>
    <w:rsid w:val="00467D6D"/>
    <w:rsid w:val="004917B2"/>
    <w:rsid w:val="00492AF0"/>
    <w:rsid w:val="004D67C1"/>
    <w:rsid w:val="004E0DA1"/>
    <w:rsid w:val="004F01E8"/>
    <w:rsid w:val="0050394F"/>
    <w:rsid w:val="00506902"/>
    <w:rsid w:val="0052584C"/>
    <w:rsid w:val="00562AEC"/>
    <w:rsid w:val="00574E1A"/>
    <w:rsid w:val="005B0E27"/>
    <w:rsid w:val="005B34AE"/>
    <w:rsid w:val="00603EFB"/>
    <w:rsid w:val="006414A9"/>
    <w:rsid w:val="00661E16"/>
    <w:rsid w:val="00663F27"/>
    <w:rsid w:val="006C3EC7"/>
    <w:rsid w:val="006D76AD"/>
    <w:rsid w:val="007B27B1"/>
    <w:rsid w:val="008028CF"/>
    <w:rsid w:val="008112B2"/>
    <w:rsid w:val="0081344D"/>
    <w:rsid w:val="00847B4B"/>
    <w:rsid w:val="0089522D"/>
    <w:rsid w:val="00896D8C"/>
    <w:rsid w:val="008A680E"/>
    <w:rsid w:val="0091224F"/>
    <w:rsid w:val="00927C86"/>
    <w:rsid w:val="00967AA6"/>
    <w:rsid w:val="00983B8B"/>
    <w:rsid w:val="00991F15"/>
    <w:rsid w:val="00996CA7"/>
    <w:rsid w:val="009A5166"/>
    <w:rsid w:val="00A02421"/>
    <w:rsid w:val="00A23389"/>
    <w:rsid w:val="00A56F8C"/>
    <w:rsid w:val="00AE1EE6"/>
    <w:rsid w:val="00B027C2"/>
    <w:rsid w:val="00B36767"/>
    <w:rsid w:val="00B3785B"/>
    <w:rsid w:val="00B66E7C"/>
    <w:rsid w:val="00B96A0A"/>
    <w:rsid w:val="00BE26B4"/>
    <w:rsid w:val="00BE2E21"/>
    <w:rsid w:val="00BE61E2"/>
    <w:rsid w:val="00C05FFA"/>
    <w:rsid w:val="00C27CF1"/>
    <w:rsid w:val="00C64299"/>
    <w:rsid w:val="00C96C5D"/>
    <w:rsid w:val="00CA04B8"/>
    <w:rsid w:val="00CA2D93"/>
    <w:rsid w:val="00CB53C9"/>
    <w:rsid w:val="00CF3E52"/>
    <w:rsid w:val="00D3476B"/>
    <w:rsid w:val="00D3530C"/>
    <w:rsid w:val="00D63238"/>
    <w:rsid w:val="00D90ABD"/>
    <w:rsid w:val="00DB5189"/>
    <w:rsid w:val="00DD3047"/>
    <w:rsid w:val="00DD32ED"/>
    <w:rsid w:val="00DE7B5E"/>
    <w:rsid w:val="00E54784"/>
    <w:rsid w:val="00E75208"/>
    <w:rsid w:val="00E91E18"/>
    <w:rsid w:val="00E94EA0"/>
    <w:rsid w:val="00ED1615"/>
    <w:rsid w:val="00F510BB"/>
    <w:rsid w:val="00F63DF8"/>
    <w:rsid w:val="00F64DE6"/>
    <w:rsid w:val="00F67CC3"/>
    <w:rsid w:val="00FA5FB4"/>
    <w:rsid w:val="00FB4429"/>
    <w:rsid w:val="00FE31E0"/>
    <w:rsid w:val="00FE5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30CAFC"/>
  <w15:docId w15:val="{9DC26CC3-CADE-E449-BCD3-35ADB3E1F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"/>
      <w:ind w:left="838" w:hanging="358"/>
    </w:pPr>
  </w:style>
  <w:style w:type="paragraph" w:styleId="Title">
    <w:name w:val="Title"/>
    <w:basedOn w:val="Normal"/>
    <w:uiPriority w:val="10"/>
    <w:qFormat/>
    <w:pPr>
      <w:spacing w:before="43" w:line="596" w:lineRule="exact"/>
      <w:ind w:left="1370" w:right="1370"/>
      <w:jc w:val="center"/>
    </w:pPr>
    <w:rPr>
      <w:rFonts w:ascii="Palatino-BoldItalic" w:eastAsia="Palatino-BoldItalic" w:hAnsi="Palatino-BoldItalic" w:cs="Palatino-BoldItalic"/>
      <w:b/>
      <w:bCs/>
      <w:i/>
      <w:i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11"/>
      <w:ind w:left="838" w:hanging="358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A18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182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A18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182A"/>
    <w:rPr>
      <w:rFonts w:ascii="Times New Roman" w:eastAsia="Times New Roman" w:hAnsi="Times New Roman" w:cs="Times New Roman"/>
    </w:rPr>
  </w:style>
  <w:style w:type="paragraph" w:styleId="Revision">
    <w:name w:val="Revision"/>
    <w:hidden/>
    <w:uiPriority w:val="99"/>
    <w:semiHidden/>
    <w:rsid w:val="004D67C1"/>
    <w:pPr>
      <w:widowControl/>
      <w:autoSpaceDE/>
      <w:autoSpaceDN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229</Words>
  <Characters>1276</Characters>
  <Application>Microsoft Office Word</Application>
  <DocSecurity>0</DocSecurity>
  <Lines>55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Stacie Vanderbilt</cp:lastModifiedBy>
  <cp:revision>5</cp:revision>
  <dcterms:created xsi:type="dcterms:W3CDTF">2026-09-28T14:45:00Z</dcterms:created>
  <dcterms:modified xsi:type="dcterms:W3CDTF">2026-09-28T20:44:00Z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2023-11-27T00:00:00Z</vt:filetime>
  </property>
  <property fmtid="{D5CDD505-2E9C-101B-9397-08002B2CF9AE}" pid="3" name="Creator">
    <vt:lpwstr>Acrobat Pro 23.6.20380</vt:lpwstr>
  </property>
  <property fmtid="{D5CDD505-2E9C-101B-9397-08002B2CF9AE}" pid="4" name="LastSaved">
    <vt:filetime>2023-11-27T00:00:00Z</vt:filetime>
  </property>
  <property fmtid="{D5CDD505-2E9C-101B-9397-08002B2CF9AE}" pid="5" name="Producer">
    <vt:lpwstr>Acrobat Pro 23.6.20380</vt:lpwstr>
  </property>
</Properties>
</file>